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96" w:rsidRDefault="00C01F11" w:rsidP="005B2C96">
      <w:pPr>
        <w:spacing w:after="0" w:line="240" w:lineRule="auto"/>
        <w:rPr>
          <w:b/>
        </w:rPr>
      </w:pPr>
      <w:r w:rsidRPr="00B21CBF">
        <w:rPr>
          <w:b/>
          <w:highlight w:val="yellow"/>
        </w:rPr>
        <w:t xml:space="preserve">Supplies </w:t>
      </w:r>
      <w:r w:rsidR="000C4DED" w:rsidRPr="00B21CBF">
        <w:rPr>
          <w:b/>
          <w:highlight w:val="yellow"/>
        </w:rPr>
        <w:t xml:space="preserve">MYP </w:t>
      </w:r>
      <w:r w:rsidR="000C4DED" w:rsidRPr="00B21CBF">
        <w:rPr>
          <w:b/>
          <w:highlight w:val="yellow"/>
        </w:rPr>
        <w:t>S</w:t>
      </w:r>
      <w:r w:rsidRPr="00B21CBF">
        <w:rPr>
          <w:b/>
          <w:highlight w:val="yellow"/>
        </w:rPr>
        <w:t>tudents must have with them each day:</w:t>
      </w:r>
    </w:p>
    <w:p w:rsidR="005B2C96" w:rsidRDefault="005B2C96" w:rsidP="005B2C96">
      <w:pPr>
        <w:spacing w:after="0" w:line="240" w:lineRule="auto"/>
      </w:pPr>
      <w:r w:rsidRPr="005B2C96">
        <w:t>(Students will keep</w:t>
      </w:r>
      <w:r>
        <w:t xml:space="preserve"> and provide </w:t>
      </w:r>
      <w:r w:rsidRPr="005B2C96">
        <w:t>their own supplies)</w:t>
      </w:r>
    </w:p>
    <w:p w:rsidR="000C4DED" w:rsidRPr="005B2C96" w:rsidRDefault="000C4DED" w:rsidP="005B2C96">
      <w:pPr>
        <w:spacing w:after="0" w:line="240" w:lineRule="auto"/>
      </w:pPr>
      <w:bookmarkStart w:id="0" w:name="_GoBack"/>
      <w:bookmarkEnd w:id="0"/>
      <w:r w:rsidRPr="005B2C96">
        <w:t xml:space="preserve"> </w:t>
      </w:r>
    </w:p>
    <w:p w:rsidR="000C4DED" w:rsidRDefault="000C4DED" w:rsidP="000C4DED">
      <w:pPr>
        <w:pStyle w:val="ListParagraph"/>
        <w:numPr>
          <w:ilvl w:val="0"/>
          <w:numId w:val="1"/>
        </w:numPr>
      </w:pPr>
      <w:r>
        <w:t>Backpack</w:t>
      </w:r>
    </w:p>
    <w:p w:rsidR="000C4DED" w:rsidRDefault="000C4DED" w:rsidP="000C4DED">
      <w:pPr>
        <w:pStyle w:val="ListParagraph"/>
        <w:numPr>
          <w:ilvl w:val="0"/>
          <w:numId w:val="1"/>
        </w:numPr>
      </w:pPr>
      <w:r>
        <w:t>Agenda or planner to keep track of homework</w:t>
      </w:r>
    </w:p>
    <w:p w:rsidR="000C4DED" w:rsidRDefault="000C4DED" w:rsidP="000C4DED">
      <w:pPr>
        <w:pStyle w:val="ListParagraph"/>
        <w:numPr>
          <w:ilvl w:val="0"/>
          <w:numId w:val="1"/>
        </w:numPr>
      </w:pPr>
      <w:r>
        <w:t xml:space="preserve">2 - </w:t>
      </w:r>
      <w:r>
        <w:t>Three-ring binder with dividers</w:t>
      </w:r>
      <w:r>
        <w:t xml:space="preserve"> for each subject</w:t>
      </w:r>
      <w:r>
        <w:t xml:space="preserve"> </w:t>
      </w:r>
    </w:p>
    <w:p w:rsidR="000C4DED" w:rsidRDefault="000C4DED" w:rsidP="000C4DED">
      <w:pPr>
        <w:pStyle w:val="ListParagraph"/>
        <w:numPr>
          <w:ilvl w:val="0"/>
          <w:numId w:val="1"/>
        </w:numPr>
      </w:pPr>
      <w:r>
        <w:t>1 folder per subject for handouts</w:t>
      </w:r>
    </w:p>
    <w:p w:rsidR="000C4DED" w:rsidRDefault="00C01F11" w:rsidP="000C4DED">
      <w:pPr>
        <w:pStyle w:val="ListParagraph"/>
        <w:numPr>
          <w:ilvl w:val="0"/>
          <w:numId w:val="1"/>
        </w:numPr>
      </w:pPr>
      <w:r>
        <w:t>Highlighters in different colors</w:t>
      </w:r>
    </w:p>
    <w:p w:rsidR="00C01F11" w:rsidRDefault="00C01F11" w:rsidP="000C4DED">
      <w:pPr>
        <w:pStyle w:val="ListParagraph"/>
        <w:numPr>
          <w:ilvl w:val="0"/>
          <w:numId w:val="1"/>
        </w:numPr>
      </w:pPr>
      <w:r>
        <w:t>Black or Blue pens</w:t>
      </w:r>
    </w:p>
    <w:p w:rsidR="00C01F11" w:rsidRDefault="00C01F11" w:rsidP="000C4DED">
      <w:pPr>
        <w:pStyle w:val="ListParagraph"/>
        <w:numPr>
          <w:ilvl w:val="0"/>
          <w:numId w:val="1"/>
        </w:numPr>
      </w:pPr>
      <w:r>
        <w:t>#2 pencils</w:t>
      </w:r>
    </w:p>
    <w:p w:rsidR="00C01F11" w:rsidRDefault="00C01F11" w:rsidP="000C4DED">
      <w:pPr>
        <w:pStyle w:val="ListParagraph"/>
        <w:numPr>
          <w:ilvl w:val="0"/>
          <w:numId w:val="1"/>
        </w:numPr>
      </w:pPr>
      <w:r>
        <w:t>Color pencils</w:t>
      </w:r>
    </w:p>
    <w:p w:rsidR="00C01F11" w:rsidRDefault="00C01F11" w:rsidP="000C4DED">
      <w:pPr>
        <w:pStyle w:val="ListParagraph"/>
        <w:numPr>
          <w:ilvl w:val="0"/>
          <w:numId w:val="1"/>
        </w:numPr>
      </w:pPr>
      <w:r>
        <w:t>Color markers</w:t>
      </w:r>
    </w:p>
    <w:p w:rsidR="00C01F11" w:rsidRDefault="00C01F11" w:rsidP="000C4DED">
      <w:pPr>
        <w:pStyle w:val="ListParagraph"/>
        <w:numPr>
          <w:ilvl w:val="0"/>
          <w:numId w:val="1"/>
        </w:numPr>
      </w:pPr>
      <w:r>
        <w:t>3 Three Subject Spiral Notebook</w:t>
      </w:r>
    </w:p>
    <w:p w:rsidR="00C01F11" w:rsidRDefault="00C01F11" w:rsidP="000C4DED">
      <w:pPr>
        <w:pStyle w:val="ListParagraph"/>
        <w:numPr>
          <w:ilvl w:val="0"/>
          <w:numId w:val="1"/>
        </w:numPr>
      </w:pPr>
      <w:r>
        <w:t>3 – Pkg. Loose-leaf paper (College-ruled)</w:t>
      </w:r>
    </w:p>
    <w:p w:rsidR="00C01F11" w:rsidRDefault="00C01F11" w:rsidP="00C01F11">
      <w:pPr>
        <w:pStyle w:val="ListParagraph"/>
        <w:numPr>
          <w:ilvl w:val="0"/>
          <w:numId w:val="1"/>
        </w:numPr>
      </w:pPr>
      <w:r>
        <w:t>Ruler</w:t>
      </w:r>
    </w:p>
    <w:p w:rsidR="00C01F11" w:rsidRDefault="00C01F11" w:rsidP="00C01F11">
      <w:pPr>
        <w:pStyle w:val="ListParagraph"/>
        <w:numPr>
          <w:ilvl w:val="0"/>
          <w:numId w:val="1"/>
        </w:numPr>
      </w:pPr>
      <w:r>
        <w:t>1 pair of large scissors</w:t>
      </w:r>
    </w:p>
    <w:p w:rsidR="000C4DED" w:rsidRDefault="000C4DED" w:rsidP="00C01F11">
      <w:pPr>
        <w:pStyle w:val="ListParagraph"/>
        <w:numPr>
          <w:ilvl w:val="0"/>
          <w:numId w:val="1"/>
        </w:numPr>
      </w:pPr>
      <w:r>
        <w:t xml:space="preserve">Calculator-scientific or graphing (TI-83, TI-84) </w:t>
      </w:r>
      <w:r w:rsidR="00B21CBF">
        <w:t xml:space="preserve"> (New math teacher will have exact specifications)</w:t>
      </w:r>
    </w:p>
    <w:p w:rsidR="00D432BE" w:rsidRDefault="00D432BE" w:rsidP="00C01F11">
      <w:pPr>
        <w:pStyle w:val="ListParagraph"/>
        <w:numPr>
          <w:ilvl w:val="0"/>
          <w:numId w:val="1"/>
        </w:numPr>
      </w:pPr>
      <w:r>
        <w:t>3 – glue sticks</w:t>
      </w:r>
    </w:p>
    <w:p w:rsidR="00D432BE" w:rsidRDefault="00D432BE" w:rsidP="00C01F11">
      <w:pPr>
        <w:pStyle w:val="ListParagraph"/>
        <w:numPr>
          <w:ilvl w:val="0"/>
          <w:numId w:val="1"/>
        </w:numPr>
      </w:pPr>
      <w:r>
        <w:t>Sticky notes</w:t>
      </w:r>
    </w:p>
    <w:p w:rsidR="00C01F11" w:rsidRPr="00D432BE" w:rsidRDefault="00C01F11">
      <w:pPr>
        <w:rPr>
          <w:b/>
        </w:rPr>
      </w:pPr>
      <w:r w:rsidRPr="00D432BE">
        <w:rPr>
          <w:b/>
          <w:highlight w:val="yellow"/>
        </w:rPr>
        <w:t xml:space="preserve">MYP </w:t>
      </w:r>
      <w:r w:rsidR="000C4DED" w:rsidRPr="00D432BE">
        <w:rPr>
          <w:b/>
          <w:highlight w:val="yellow"/>
        </w:rPr>
        <w:t>Items to be brought to school to be divided between classrooms:</w:t>
      </w:r>
      <w:r w:rsidR="000C4DED" w:rsidRPr="00D432BE">
        <w:rPr>
          <w:b/>
        </w:rPr>
        <w:t xml:space="preserve"> </w:t>
      </w:r>
    </w:p>
    <w:p w:rsidR="00C01F11" w:rsidRDefault="00C01F11">
      <w:r>
        <w:t>1) 3 containers of Lysol or Clorox wipes</w:t>
      </w:r>
      <w:r w:rsidR="000C4DED">
        <w:t xml:space="preserve"> </w:t>
      </w:r>
    </w:p>
    <w:p w:rsidR="00C01F11" w:rsidRDefault="000C4DED">
      <w:r>
        <w:t xml:space="preserve">2) </w:t>
      </w:r>
      <w:r w:rsidR="00C01F11">
        <w:t>3</w:t>
      </w:r>
      <w:r>
        <w:t xml:space="preserve"> boxes of tissue </w:t>
      </w:r>
    </w:p>
    <w:p w:rsidR="00C01F11" w:rsidRPr="00D432BE" w:rsidRDefault="000C4DED">
      <w:pPr>
        <w:rPr>
          <w:rFonts w:cstheme="minorHAnsi"/>
        </w:rPr>
      </w:pPr>
      <w:r>
        <w:t xml:space="preserve">3) </w:t>
      </w:r>
      <w:r w:rsidR="00C01F11">
        <w:t xml:space="preserve">5 </w:t>
      </w:r>
      <w:r w:rsidR="00C01F11" w:rsidRPr="00D432BE">
        <w:rPr>
          <w:rFonts w:cstheme="minorHAnsi"/>
        </w:rPr>
        <w:t xml:space="preserve">packages of white </w:t>
      </w:r>
      <w:proofErr w:type="gramStart"/>
      <w:r w:rsidR="00C01F11" w:rsidRPr="00D432BE">
        <w:rPr>
          <w:rFonts w:cstheme="minorHAnsi"/>
        </w:rPr>
        <w:t xml:space="preserve">paper </w:t>
      </w:r>
      <w:r w:rsidR="00D432BE">
        <w:rPr>
          <w:rFonts w:cstheme="minorHAnsi"/>
        </w:rPr>
        <w:t xml:space="preserve"> </w:t>
      </w:r>
      <w:r w:rsidR="00D432BE" w:rsidRPr="00D432BE">
        <w:rPr>
          <w:rFonts w:cstheme="minorHAnsi"/>
        </w:rPr>
        <w:t>(</w:t>
      </w:r>
      <w:proofErr w:type="gramEnd"/>
      <w:r w:rsidR="00D432BE" w:rsidRPr="00D432BE">
        <w:rPr>
          <w:rFonts w:cstheme="minorHAnsi"/>
          <w:color w:val="222222"/>
          <w:shd w:val="clear" w:color="auto" w:fill="FFFFFF"/>
        </w:rPr>
        <w:t xml:space="preserve">Copy &amp; Print Paper, Letter Size Paper, 20 </w:t>
      </w:r>
      <w:proofErr w:type="spellStart"/>
      <w:r w:rsidR="00D432BE" w:rsidRPr="00D432BE">
        <w:rPr>
          <w:rFonts w:cstheme="minorHAnsi"/>
          <w:color w:val="222222"/>
          <w:shd w:val="clear" w:color="auto" w:fill="FFFFFF"/>
        </w:rPr>
        <w:t>Lb</w:t>
      </w:r>
      <w:proofErr w:type="spellEnd"/>
      <w:r w:rsidR="00D432BE" w:rsidRPr="00D432BE">
        <w:rPr>
          <w:rFonts w:cstheme="minorHAnsi"/>
          <w:color w:val="222222"/>
          <w:shd w:val="clear" w:color="auto" w:fill="FFFFFF"/>
        </w:rPr>
        <w:t>, 500 Sheets Per Ream</w:t>
      </w:r>
      <w:r w:rsidR="00D432BE" w:rsidRPr="00D432BE">
        <w:rPr>
          <w:rFonts w:cstheme="minorHAnsi"/>
          <w:color w:val="222222"/>
          <w:shd w:val="clear" w:color="auto" w:fill="FFFFFF"/>
        </w:rPr>
        <w:t>)</w:t>
      </w:r>
    </w:p>
    <w:p w:rsidR="00C01F11" w:rsidRDefault="00C01F11">
      <w:r>
        <w:t xml:space="preserve">4) </w:t>
      </w:r>
      <w:r w:rsidR="000C4DED">
        <w:t xml:space="preserve">1 bottle of hand sanitizer </w:t>
      </w:r>
    </w:p>
    <w:p w:rsidR="00D432BE" w:rsidRDefault="00B21CBF">
      <w:r>
        <w:t>5) 2</w:t>
      </w:r>
      <w:r w:rsidR="00D432BE">
        <w:t xml:space="preserve"> – pkg. dry erase markers</w:t>
      </w:r>
      <w:r>
        <w:t xml:space="preserve"> multi-colored</w:t>
      </w:r>
    </w:p>
    <w:sectPr w:rsidR="00D4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14E50"/>
    <w:multiLevelType w:val="hybridMultilevel"/>
    <w:tmpl w:val="A4D62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ED"/>
    <w:rsid w:val="000C4DED"/>
    <w:rsid w:val="002C7F0A"/>
    <w:rsid w:val="005B2C96"/>
    <w:rsid w:val="007617A5"/>
    <w:rsid w:val="00B21CBF"/>
    <w:rsid w:val="00BB35C3"/>
    <w:rsid w:val="00C01F11"/>
    <w:rsid w:val="00D4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77060-D970-4129-84AB-B1867E8F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sheley wimmer</dc:creator>
  <cp:keywords/>
  <dc:description/>
  <cp:lastModifiedBy>sheley wimmer</cp:lastModifiedBy>
  <cp:revision>2</cp:revision>
  <dcterms:created xsi:type="dcterms:W3CDTF">2017-06-12T13:20:00Z</dcterms:created>
  <dcterms:modified xsi:type="dcterms:W3CDTF">2017-06-12T13:55:00Z</dcterms:modified>
</cp:coreProperties>
</file>