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C96183">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0C0"/>
          </w:tcPr>
          <w:p w:rsidR="005D5BF5" w:rsidRDefault="005D5BF5">
            <w:pPr>
              <w:pStyle w:val="TableSpace"/>
            </w:pPr>
          </w:p>
        </w:tc>
      </w:tr>
      <w:tr w:rsidR="005D5BF5" w:rsidTr="005D5BF5">
        <w:tc>
          <w:tcPr>
            <w:tcW w:w="5000" w:type="pct"/>
          </w:tcPr>
          <w:p w:rsidR="005D5BF5" w:rsidRPr="00757B43" w:rsidRDefault="00C96183">
            <w:pPr>
              <w:pStyle w:val="Title"/>
              <w:rPr>
                <w:sz w:val="32"/>
                <w:szCs w:val="32"/>
              </w:rPr>
            </w:pPr>
            <w:r w:rsidRPr="00757B43">
              <w:rPr>
                <w:sz w:val="32"/>
                <w:szCs w:val="32"/>
              </w:rPr>
              <w:t>C</w:t>
            </w:r>
            <w:r w:rsidR="00757B43" w:rsidRPr="00757B43">
              <w:rPr>
                <w:sz w:val="32"/>
                <w:szCs w:val="32"/>
              </w:rPr>
              <w:t xml:space="preserve">orrales </w:t>
            </w:r>
            <w:r w:rsidRPr="00757B43">
              <w:rPr>
                <w:sz w:val="32"/>
                <w:szCs w:val="32"/>
              </w:rPr>
              <w:t>I</w:t>
            </w:r>
            <w:r w:rsidR="00757B43" w:rsidRPr="00757B43">
              <w:rPr>
                <w:sz w:val="32"/>
                <w:szCs w:val="32"/>
              </w:rPr>
              <w:t xml:space="preserve">nternational </w:t>
            </w:r>
            <w:r w:rsidRPr="00757B43">
              <w:rPr>
                <w:sz w:val="32"/>
                <w:szCs w:val="32"/>
              </w:rPr>
              <w:t>S</w:t>
            </w:r>
            <w:r w:rsidR="00757B43" w:rsidRPr="00757B43">
              <w:rPr>
                <w:sz w:val="32"/>
                <w:szCs w:val="32"/>
              </w:rPr>
              <w:t>chool</w:t>
            </w:r>
            <w:r w:rsidRPr="00757B43">
              <w:rPr>
                <w:sz w:val="32"/>
                <w:szCs w:val="32"/>
              </w:rPr>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D32517" w:rsidP="00757B43">
      <w:pPr>
        <w:pStyle w:val="Organization"/>
        <w:ind w:left="0"/>
      </w:pPr>
      <w:bookmarkStart w:id="0" w:name="_GoBack"/>
      <w:bookmarkEnd w:id="0"/>
      <w:r>
        <w:rPr>
          <w:noProof/>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2002536" cy="911953"/>
                                  <wp:effectExtent l="76200" t="76200" r="74295" b="787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2002536" cy="91195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757B43">
                            <w:pPr>
                              <w:pStyle w:val="Heading1"/>
                            </w:pPr>
                            <w:r>
                              <w:t>Up</w:t>
                            </w:r>
                            <w:r w:rsidR="00757B43">
                              <w:rPr>
                                <w:noProof/>
                              </w:rPr>
                              <w:drawing>
                                <wp:inline distT="0" distB="0" distL="0" distR="0">
                                  <wp:extent cx="2120773" cy="16935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jpg"/>
                                          <pic:cNvPicPr/>
                                        </pic:nvPicPr>
                                        <pic:blipFill>
                                          <a:blip r:embed="rId8">
                                            <a:extLst>
                                              <a:ext uri="{28A0092B-C50C-407E-A947-70E740481C1C}">
                                                <a14:useLocalDpi xmlns:a14="http://schemas.microsoft.com/office/drawing/2010/main" val="0"/>
                                              </a:ext>
                                            </a:extLst>
                                          </a:blip>
                                          <a:stretch>
                                            <a:fillRect/>
                                          </a:stretch>
                                        </pic:blipFill>
                                        <pic:spPr>
                                          <a:xfrm>
                                            <a:off x="0" y="0"/>
                                            <a:ext cx="2135901" cy="1705625"/>
                                          </a:xfrm>
                                          <a:prstGeom prst="rect">
                                            <a:avLst/>
                                          </a:prstGeom>
                                        </pic:spPr>
                                      </pic:pic>
                                    </a:graphicData>
                                  </a:graphic>
                                </wp:inline>
                              </w:drawing>
                            </w:r>
                            <w:r>
                              <w:t>Events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C96183" w:rsidRDefault="00C96183">
                                  <w:pPr>
                                    <w:pStyle w:val="Heading1"/>
                                    <w:outlineLvl w:val="0"/>
                                  </w:pPr>
                                  <w:r w:rsidRPr="00C96183">
                                    <w:rPr>
                                      <w:rFonts w:asciiTheme="minorHAnsi" w:eastAsiaTheme="minorHAnsi" w:hAnsiTheme="minorHAnsi" w:cstheme="minorBidi"/>
                                      <w:bCs w:val="0"/>
                                      <w:color w:val="008AEF" w:themeColor="text1" w:themeTint="D9"/>
                                    </w:rPr>
                                    <w:t>Upcoming Events</w:t>
                                  </w:r>
                                </w:p>
                                <w:p w:rsidR="00C96183" w:rsidRDefault="00C96183" w:rsidP="00C96183">
                                  <w:r w:rsidRPr="00C96183">
                                    <w:rPr>
                                      <w:u w:val="single"/>
                                    </w:rPr>
                                    <w:t>January 15th</w:t>
                                  </w:r>
                                  <w:r w:rsidRPr="00C96183">
                                    <w:t xml:space="preserve"> –    </w:t>
                                  </w:r>
                                </w:p>
                                <w:p w:rsidR="005D5BF5" w:rsidRDefault="00C96183" w:rsidP="00C96183">
                                  <w:r w:rsidRPr="00C96183">
                                    <w:t>Martin Luther King Day   School Closed.</w:t>
                                  </w:r>
                                </w:p>
                                <w:p w:rsidR="00C96183" w:rsidRDefault="00C96183" w:rsidP="00C96183">
                                  <w:r w:rsidRPr="00C96183">
                                    <w:rPr>
                                      <w:u w:val="single"/>
                                    </w:rPr>
                                    <w:t>January 16</w:t>
                                  </w:r>
                                  <w:r w:rsidRPr="00C96183">
                                    <w:rPr>
                                      <w:u w:val="single"/>
                                      <w:vertAlign w:val="superscript"/>
                                    </w:rPr>
                                    <w:t>th</w:t>
                                  </w:r>
                                  <w:r>
                                    <w:t xml:space="preserve"> – </w:t>
                                  </w:r>
                                </w:p>
                                <w:p w:rsidR="00C96183" w:rsidRDefault="00C96183" w:rsidP="00C96183">
                                  <w:r>
                                    <w:t>MYP parent meeting @ 5:30 in the MPR.</w:t>
                                  </w:r>
                                </w:p>
                                <w:p w:rsidR="00C96183" w:rsidRDefault="00C96183" w:rsidP="00C96183">
                                  <w:r w:rsidRPr="00C96183">
                                    <w:rPr>
                                      <w:u w:val="single"/>
                                    </w:rPr>
                                    <w:t>January 19</w:t>
                                  </w:r>
                                  <w:r w:rsidRPr="00C96183">
                                    <w:rPr>
                                      <w:u w:val="single"/>
                                      <w:vertAlign w:val="superscript"/>
                                    </w:rPr>
                                    <w:t>th</w:t>
                                  </w:r>
                                  <w:r>
                                    <w:t xml:space="preserve"> – </w:t>
                                  </w:r>
                                </w:p>
                                <w:p w:rsidR="00C96183" w:rsidRPr="00C96183" w:rsidRDefault="00C96183" w:rsidP="00C96183">
                                  <w:r>
                                    <w:t>All items left in the lost and found will be donated to Goodwill.</w:t>
                                  </w:r>
                                </w:p>
                                <w:p w:rsidR="00C96183" w:rsidRDefault="00C96183" w:rsidP="00C96183">
                                  <w:r w:rsidRPr="00C96183">
                                    <w:rPr>
                                      <w:u w:val="single"/>
                                    </w:rPr>
                                    <w:t>February 5</w:t>
                                  </w:r>
                                  <w:r w:rsidRPr="00C96183">
                                    <w:rPr>
                                      <w:u w:val="single"/>
                                      <w:vertAlign w:val="superscript"/>
                                    </w:rPr>
                                    <w:t>th</w:t>
                                  </w:r>
                                  <w:r>
                                    <w:t xml:space="preserve"> – </w:t>
                                  </w:r>
                                </w:p>
                                <w:p w:rsidR="00C96183" w:rsidRDefault="00C96183" w:rsidP="00C96183">
                                  <w:r>
                                    <w:t>Progress Reports</w:t>
                                  </w:r>
                                  <w:r w:rsidR="00757B43">
                                    <w:t>.</w:t>
                                  </w:r>
                                </w:p>
                                <w:p w:rsidR="00757B43" w:rsidRDefault="00757B43" w:rsidP="00C96183">
                                  <w:r w:rsidRPr="00757B43">
                                    <w:rPr>
                                      <w:u w:val="single"/>
                                    </w:rPr>
                                    <w:t>February 13</w:t>
                                  </w:r>
                                  <w:r w:rsidRPr="00757B43">
                                    <w:rPr>
                                      <w:u w:val="single"/>
                                      <w:vertAlign w:val="superscript"/>
                                    </w:rPr>
                                    <w:t>th</w:t>
                                  </w:r>
                                  <w:r>
                                    <w:t xml:space="preserve"> – </w:t>
                                  </w:r>
                                </w:p>
                                <w:p w:rsidR="00757B43" w:rsidRDefault="00757B43" w:rsidP="00C96183">
                                  <w:r>
                                    <w:t>PYP Science Night</w:t>
                                  </w:r>
                                </w:p>
                                <w:p w:rsidR="00757B43" w:rsidRDefault="00757B43" w:rsidP="00C96183">
                                  <w:r w:rsidRPr="00757B43">
                                    <w:rPr>
                                      <w:u w:val="single"/>
                                    </w:rPr>
                                    <w:t>March 3</w:t>
                                  </w:r>
                                  <w:r w:rsidRPr="00757B43">
                                    <w:rPr>
                                      <w:u w:val="single"/>
                                      <w:vertAlign w:val="superscript"/>
                                    </w:rPr>
                                    <w:t>rd</w:t>
                                  </w:r>
                                  <w:r>
                                    <w:t xml:space="preserve"> – </w:t>
                                  </w:r>
                                </w:p>
                                <w:p w:rsidR="00757B43" w:rsidRPr="00757B43" w:rsidRDefault="00757B43" w:rsidP="00C96183">
                                  <w:r>
                                    <w:t>International Day</w:t>
                                  </w:r>
                                </w:p>
                                <w:p w:rsidR="00C96183" w:rsidRPr="00C96183" w:rsidRDefault="00C96183" w:rsidP="00C96183"/>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extent cx="2002536" cy="911953"/>
                            <wp:effectExtent l="76200" t="76200" r="74295" b="787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2002536" cy="91195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757B43">
                      <w:pPr>
                        <w:pStyle w:val="Heading1"/>
                      </w:pPr>
                      <w:r>
                        <w:t>Up</w:t>
                      </w:r>
                      <w:r w:rsidR="00757B43">
                        <w:rPr>
                          <w:noProof/>
                        </w:rPr>
                        <w:drawing>
                          <wp:inline distT="0" distB="0" distL="0" distR="0">
                            <wp:extent cx="2120773" cy="16935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jpg"/>
                                    <pic:cNvPicPr/>
                                  </pic:nvPicPr>
                                  <pic:blipFill>
                                    <a:blip r:embed="rId8">
                                      <a:extLst>
                                        <a:ext uri="{28A0092B-C50C-407E-A947-70E740481C1C}">
                                          <a14:useLocalDpi xmlns:a14="http://schemas.microsoft.com/office/drawing/2010/main" val="0"/>
                                        </a:ext>
                                      </a:extLst>
                                    </a:blip>
                                    <a:stretch>
                                      <a:fillRect/>
                                    </a:stretch>
                                  </pic:blipFill>
                                  <pic:spPr>
                                    <a:xfrm>
                                      <a:off x="0" y="0"/>
                                      <a:ext cx="2135901" cy="1705625"/>
                                    </a:xfrm>
                                    <a:prstGeom prst="rect">
                                      <a:avLst/>
                                    </a:prstGeom>
                                  </pic:spPr>
                                </pic:pic>
                              </a:graphicData>
                            </a:graphic>
                          </wp:inline>
                        </w:drawing>
                      </w:r>
                      <w:r>
                        <w:t>Events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C96183" w:rsidRDefault="00C96183">
                            <w:pPr>
                              <w:pStyle w:val="Heading1"/>
                              <w:outlineLvl w:val="0"/>
                            </w:pPr>
                            <w:r w:rsidRPr="00C96183">
                              <w:rPr>
                                <w:rFonts w:asciiTheme="minorHAnsi" w:eastAsiaTheme="minorHAnsi" w:hAnsiTheme="minorHAnsi" w:cstheme="minorBidi"/>
                                <w:bCs w:val="0"/>
                                <w:color w:val="008AEF" w:themeColor="text1" w:themeTint="D9"/>
                              </w:rPr>
                              <w:t>Upcoming Events</w:t>
                            </w:r>
                          </w:p>
                          <w:p w:rsidR="00C96183" w:rsidRDefault="00C96183" w:rsidP="00C96183">
                            <w:r w:rsidRPr="00C96183">
                              <w:rPr>
                                <w:u w:val="single"/>
                              </w:rPr>
                              <w:t>January 15th</w:t>
                            </w:r>
                            <w:r w:rsidRPr="00C96183">
                              <w:t xml:space="preserve"> –    </w:t>
                            </w:r>
                          </w:p>
                          <w:p w:rsidR="005D5BF5" w:rsidRDefault="00C96183" w:rsidP="00C96183">
                            <w:r w:rsidRPr="00C96183">
                              <w:t>Martin Luther King Day   School Closed.</w:t>
                            </w:r>
                          </w:p>
                          <w:p w:rsidR="00C96183" w:rsidRDefault="00C96183" w:rsidP="00C96183">
                            <w:r w:rsidRPr="00C96183">
                              <w:rPr>
                                <w:u w:val="single"/>
                              </w:rPr>
                              <w:t>January 16</w:t>
                            </w:r>
                            <w:r w:rsidRPr="00C96183">
                              <w:rPr>
                                <w:u w:val="single"/>
                                <w:vertAlign w:val="superscript"/>
                              </w:rPr>
                              <w:t>th</w:t>
                            </w:r>
                            <w:r>
                              <w:t xml:space="preserve"> – </w:t>
                            </w:r>
                          </w:p>
                          <w:p w:rsidR="00C96183" w:rsidRDefault="00C96183" w:rsidP="00C96183">
                            <w:r>
                              <w:t>MYP parent meeting @ 5:30 in the MPR.</w:t>
                            </w:r>
                          </w:p>
                          <w:p w:rsidR="00C96183" w:rsidRDefault="00C96183" w:rsidP="00C96183">
                            <w:r w:rsidRPr="00C96183">
                              <w:rPr>
                                <w:u w:val="single"/>
                              </w:rPr>
                              <w:t>January 19</w:t>
                            </w:r>
                            <w:r w:rsidRPr="00C96183">
                              <w:rPr>
                                <w:u w:val="single"/>
                                <w:vertAlign w:val="superscript"/>
                              </w:rPr>
                              <w:t>th</w:t>
                            </w:r>
                            <w:r>
                              <w:t xml:space="preserve"> – </w:t>
                            </w:r>
                          </w:p>
                          <w:p w:rsidR="00C96183" w:rsidRPr="00C96183" w:rsidRDefault="00C96183" w:rsidP="00C96183">
                            <w:r>
                              <w:t>All items left in the lost and found will be donated to Goodwill.</w:t>
                            </w:r>
                          </w:p>
                          <w:p w:rsidR="00C96183" w:rsidRDefault="00C96183" w:rsidP="00C96183">
                            <w:r w:rsidRPr="00C96183">
                              <w:rPr>
                                <w:u w:val="single"/>
                              </w:rPr>
                              <w:t>February 5</w:t>
                            </w:r>
                            <w:r w:rsidRPr="00C96183">
                              <w:rPr>
                                <w:u w:val="single"/>
                                <w:vertAlign w:val="superscript"/>
                              </w:rPr>
                              <w:t>th</w:t>
                            </w:r>
                            <w:r>
                              <w:t xml:space="preserve"> – </w:t>
                            </w:r>
                          </w:p>
                          <w:p w:rsidR="00C96183" w:rsidRDefault="00C96183" w:rsidP="00C96183">
                            <w:r>
                              <w:t>Progress Reports</w:t>
                            </w:r>
                            <w:r w:rsidR="00757B43">
                              <w:t>.</w:t>
                            </w:r>
                          </w:p>
                          <w:p w:rsidR="00757B43" w:rsidRDefault="00757B43" w:rsidP="00C96183">
                            <w:r w:rsidRPr="00757B43">
                              <w:rPr>
                                <w:u w:val="single"/>
                              </w:rPr>
                              <w:t>February 13</w:t>
                            </w:r>
                            <w:r w:rsidRPr="00757B43">
                              <w:rPr>
                                <w:u w:val="single"/>
                                <w:vertAlign w:val="superscript"/>
                              </w:rPr>
                              <w:t>th</w:t>
                            </w:r>
                            <w:r>
                              <w:t xml:space="preserve"> – </w:t>
                            </w:r>
                          </w:p>
                          <w:p w:rsidR="00757B43" w:rsidRDefault="00757B43" w:rsidP="00C96183">
                            <w:r>
                              <w:t>PYP Science Night</w:t>
                            </w:r>
                          </w:p>
                          <w:p w:rsidR="00757B43" w:rsidRDefault="00757B43" w:rsidP="00C96183">
                            <w:r w:rsidRPr="00757B43">
                              <w:rPr>
                                <w:u w:val="single"/>
                              </w:rPr>
                              <w:t>March 3</w:t>
                            </w:r>
                            <w:r w:rsidRPr="00757B43">
                              <w:rPr>
                                <w:u w:val="single"/>
                                <w:vertAlign w:val="superscript"/>
                              </w:rPr>
                              <w:t>rd</w:t>
                            </w:r>
                            <w:r>
                              <w:t xml:space="preserve"> – </w:t>
                            </w:r>
                          </w:p>
                          <w:p w:rsidR="00757B43" w:rsidRPr="00757B43" w:rsidRDefault="00757B43" w:rsidP="00C96183">
                            <w:r>
                              <w:t>International Day</w:t>
                            </w:r>
                          </w:p>
                          <w:p w:rsidR="00C96183" w:rsidRPr="00C96183" w:rsidRDefault="00C96183" w:rsidP="00C96183"/>
                        </w:tc>
                      </w:tr>
                    </w:tbl>
                    <w:p w:rsidR="005D5BF5" w:rsidRDefault="005D5BF5">
                      <w:pPr>
                        <w:pStyle w:val="NoSpacing"/>
                      </w:pPr>
                    </w:p>
                  </w:txbxContent>
                </v:textbox>
                <w10:wrap type="square" side="left" anchorx="page" anchory="margin"/>
              </v:shape>
            </w:pict>
          </mc:Fallback>
        </mc:AlternateContent>
      </w:r>
    </w:p>
    <w:p w:rsidR="005D5BF5" w:rsidRDefault="00C96183" w:rsidP="00C96183">
      <w:pPr>
        <w:pStyle w:val="ContactInfo"/>
        <w:ind w:left="0"/>
      </w:pPr>
      <w:r>
        <w:t>January 12, 2018</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C96183" w:rsidRDefault="00C96183" w:rsidP="00C96183">
            <w:r>
              <w:t>Parents of MYP students and future MYP students, please join us on Tuesday January 16</w:t>
            </w:r>
            <w:r w:rsidRPr="002B787D">
              <w:rPr>
                <w:vertAlign w:val="superscript"/>
              </w:rPr>
              <w:t>th</w:t>
            </w:r>
            <w:r>
              <w:t xml:space="preserve"> at 5:30 pm in the multi-purpose room for a presentation on the CIS MYP program for next year.</w:t>
            </w:r>
          </w:p>
          <w:p w:rsidR="005D5BF5" w:rsidRDefault="00C96183" w:rsidP="00C96183">
            <w:pPr>
              <w:spacing w:after="200" w:line="276" w:lineRule="auto"/>
            </w:pPr>
            <w:r>
              <w:t>Parents interested in attending a Gifted Advisory Committee meeting it will be immediately after the MYP meeting.</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C96183" w:rsidRDefault="00C96183" w:rsidP="00C96183">
      <w:pPr>
        <w:pStyle w:val="Heading2"/>
        <w:rPr>
          <w:sz w:val="28"/>
          <w:szCs w:val="28"/>
          <w:u w:val="single"/>
        </w:rPr>
      </w:pPr>
      <w:r w:rsidRPr="0027290D">
        <w:rPr>
          <w:sz w:val="28"/>
          <w:szCs w:val="28"/>
          <w:u w:val="single"/>
        </w:rPr>
        <w:t>CIS Foundation</w:t>
      </w:r>
    </w:p>
    <w:p w:rsidR="00C96183" w:rsidRDefault="00C96183" w:rsidP="00C96183">
      <w:pPr>
        <w:ind w:right="3780"/>
        <w:rPr>
          <w:rFonts w:ascii="Arial" w:hAnsi="Arial" w:cs="Arial"/>
          <w:sz w:val="19"/>
          <w:szCs w:val="19"/>
        </w:rPr>
      </w:pPr>
      <w:r>
        <w:rPr>
          <w:rFonts w:ascii="Arial" w:hAnsi="Arial" w:cs="Arial"/>
          <w:sz w:val="19"/>
          <w:szCs w:val="19"/>
        </w:rPr>
        <w:t>Next Foundation Meeting is Tuesday, February 13 at 3:30pm.</w:t>
      </w:r>
    </w:p>
    <w:p w:rsidR="00C96183" w:rsidRDefault="00C96183" w:rsidP="00C96183">
      <w:pPr>
        <w:ind w:right="3780"/>
        <w:rPr>
          <w:rFonts w:ascii="Arial" w:hAnsi="Arial" w:cs="Arial"/>
          <w:sz w:val="19"/>
          <w:szCs w:val="19"/>
        </w:rPr>
      </w:pPr>
      <w:r>
        <w:rPr>
          <w:rFonts w:ascii="Arial" w:hAnsi="Arial" w:cs="Arial"/>
          <w:sz w:val="19"/>
          <w:szCs w:val="19"/>
        </w:rPr>
        <w:t>The CIS foundation is seeking new board members for Treasurer, co-chair, and secretary. We have completed our 2 year terms. Please join us at our February 13, 2018 at 3:30pm at the school.</w:t>
      </w:r>
    </w:p>
    <w:p w:rsidR="00C96183" w:rsidRDefault="00C96183" w:rsidP="00C96183">
      <w:pPr>
        <w:ind w:right="3780"/>
        <w:rPr>
          <w:rFonts w:ascii="Arial" w:hAnsi="Arial" w:cs="Arial"/>
          <w:sz w:val="19"/>
          <w:szCs w:val="19"/>
        </w:rPr>
      </w:pPr>
      <w:r>
        <w:rPr>
          <w:rFonts w:ascii="Arial" w:hAnsi="Arial" w:cs="Arial"/>
          <w:sz w:val="19"/>
          <w:szCs w:val="19"/>
        </w:rPr>
        <w:t>The foundation will be discussing International Day fundraising at our next meeting. Please join us with awesome ideas and plans to make money for a larger building so we can GROW! </w:t>
      </w:r>
    </w:p>
    <w:p w:rsidR="00C96183" w:rsidRDefault="00C96183" w:rsidP="00C96183">
      <w:pPr>
        <w:ind w:right="3780"/>
        <w:rPr>
          <w:rFonts w:ascii="Arial" w:hAnsi="Arial" w:cs="Arial"/>
          <w:sz w:val="19"/>
          <w:szCs w:val="19"/>
        </w:rPr>
      </w:pPr>
      <w:r>
        <w:rPr>
          <w:rFonts w:ascii="Arial" w:hAnsi="Arial" w:cs="Arial"/>
          <w:sz w:val="19"/>
          <w:szCs w:val="19"/>
        </w:rPr>
        <w:t>Opt in for foundation email.  </w:t>
      </w:r>
      <w:hyperlink r:id="rId9" w:history="1">
        <w:r>
          <w:rPr>
            <w:rStyle w:val="Hyperlink"/>
            <w:rFonts w:ascii="Arial" w:hAnsi="Arial" w:cs="Arial"/>
            <w:color w:val="4285F4"/>
            <w:sz w:val="19"/>
            <w:szCs w:val="19"/>
          </w:rPr>
          <w:t>https://foundationcis.wufoo.com/forms/z1ptgkad0yaxql0/</w:t>
        </w:r>
      </w:hyperlink>
    </w:p>
    <w:p w:rsidR="00C96183" w:rsidRDefault="00C96183" w:rsidP="00C96183">
      <w:pPr>
        <w:ind w:right="3780"/>
        <w:rPr>
          <w:rFonts w:ascii="Arial" w:hAnsi="Arial" w:cs="Arial"/>
          <w:sz w:val="19"/>
          <w:szCs w:val="19"/>
        </w:rPr>
      </w:pPr>
      <w:r>
        <w:rPr>
          <w:rFonts w:ascii="Arial" w:hAnsi="Arial" w:cs="Arial"/>
          <w:sz w:val="19"/>
          <w:szCs w:val="19"/>
        </w:rPr>
        <w:t>If you are interested in helping us with fundraising please contact LaJean via text </w:t>
      </w:r>
      <w:hyperlink r:id="rId10" w:history="1">
        <w:r>
          <w:rPr>
            <w:rStyle w:val="Hyperlink"/>
            <w:rFonts w:ascii="Arial" w:hAnsi="Arial" w:cs="Arial"/>
            <w:color w:val="4285F4"/>
            <w:sz w:val="19"/>
            <w:szCs w:val="19"/>
          </w:rPr>
          <w:t>505-410-2315</w:t>
        </w:r>
      </w:hyperlink>
      <w:r>
        <w:rPr>
          <w:rFonts w:ascii="Arial" w:hAnsi="Arial" w:cs="Arial"/>
          <w:sz w:val="19"/>
          <w:szCs w:val="19"/>
        </w:rPr>
        <w:t>.</w:t>
      </w:r>
    </w:p>
    <w:p w:rsidR="00C96183" w:rsidRDefault="00C96183" w:rsidP="00C96183">
      <w:pPr>
        <w:rPr>
          <w:rFonts w:ascii="Arial" w:hAnsi="Arial" w:cs="Arial"/>
          <w:sz w:val="19"/>
          <w:szCs w:val="19"/>
        </w:rPr>
      </w:pPr>
    </w:p>
    <w:p w:rsidR="00C96183" w:rsidRDefault="00C96183" w:rsidP="00C96183">
      <w:pPr>
        <w:rPr>
          <w:rFonts w:ascii="Arial" w:hAnsi="Arial" w:cs="Arial"/>
          <w:b/>
          <w:color w:val="0070C0"/>
          <w:sz w:val="28"/>
          <w:szCs w:val="28"/>
          <w:u w:val="single"/>
        </w:rPr>
      </w:pPr>
      <w:r w:rsidRPr="0027290D">
        <w:rPr>
          <w:rFonts w:ascii="Arial" w:hAnsi="Arial" w:cs="Arial"/>
          <w:b/>
          <w:color w:val="0070C0"/>
          <w:sz w:val="28"/>
          <w:szCs w:val="28"/>
          <w:u w:val="single"/>
        </w:rPr>
        <w:t>CIS PTA</w:t>
      </w:r>
    </w:p>
    <w:p w:rsidR="00C96183" w:rsidRDefault="00C96183" w:rsidP="00C96183">
      <w:pPr>
        <w:ind w:right="4050"/>
      </w:pPr>
      <w:r>
        <w:t xml:space="preserve">This is an election year!! If you are interested in running for a position on the PTA board, (President, Vice President, Secretary, Treasurer) If you like creating fun events for our student body, Working close with School administration, staff, and teachers, Providing educational information sessions for the Corrales International community. Then you will be perfect in one of these positions. Submit a brief statement telling the community about yourself i.e. (who is your student, what is your passion you would like to bring to the school etc.) </w:t>
      </w:r>
      <w:r>
        <w:lastRenderedPageBreak/>
        <w:t xml:space="preserve">to </w:t>
      </w:r>
      <w:hyperlink r:id="rId11" w:history="1">
        <w:r w:rsidRPr="00152E99">
          <w:rPr>
            <w:rStyle w:val="Hyperlink"/>
          </w:rPr>
          <w:t>nakettawiley@ymail.com</w:t>
        </w:r>
      </w:hyperlink>
      <w:r>
        <w:t xml:space="preserve"> A voting ballot will be sent out to all PTA members on April 2 ( you must have paid your yearly dues to vote $ 10 individual or $15 household) If you haven’t paid your dues yet there is still time just pick up a members form in the lobby and fill it out and drop your payment along with form in PTA box! New board will be announced Friday April 6!!!!</w:t>
      </w:r>
    </w:p>
    <w:p w:rsidR="00C96183" w:rsidRDefault="00C96183" w:rsidP="00C96183">
      <w:pPr>
        <w:rPr>
          <w:rFonts w:ascii="Arial" w:hAnsi="Arial" w:cs="Arial"/>
          <w:color w:val="00B0F0"/>
        </w:rPr>
      </w:pPr>
    </w:p>
    <w:p w:rsidR="00C96183" w:rsidRDefault="00C96183" w:rsidP="00C96183">
      <w:pPr>
        <w:rPr>
          <w:rFonts w:ascii="Arial" w:hAnsi="Arial" w:cs="Arial"/>
          <w:b/>
          <w:color w:val="0070C0"/>
          <w:sz w:val="28"/>
          <w:szCs w:val="28"/>
          <w:u w:val="single"/>
        </w:rPr>
      </w:pPr>
      <w:r>
        <w:rPr>
          <w:rFonts w:ascii="Arial" w:hAnsi="Arial" w:cs="Arial"/>
          <w:b/>
          <w:color w:val="0070C0"/>
          <w:sz w:val="28"/>
          <w:szCs w:val="28"/>
          <w:u w:val="single"/>
        </w:rPr>
        <w:t>Yearbooks</w:t>
      </w:r>
    </w:p>
    <w:p w:rsidR="00C96183" w:rsidRDefault="00C96183" w:rsidP="00C96183">
      <w:pPr>
        <w:ind w:right="3870"/>
      </w:pPr>
      <w:r>
        <w:t xml:space="preserve">Global Perspective is our theme this year! Don’t miss out on all the memories being at CIS this year! Purchase your yearbook online </w:t>
      </w:r>
      <w:hyperlink r:id="rId12" w:history="1">
        <w:r w:rsidRPr="00152E99">
          <w:rPr>
            <w:rStyle w:val="Hyperlink"/>
          </w:rPr>
          <w:t>www.entourageyearbooks.com</w:t>
        </w:r>
      </w:hyperlink>
      <w:r>
        <w:t xml:space="preserve">  or order forms will be in the lobby starting Tuesday January 16. Also if you would like to order a dedication page please submit payment to the PTA box (checks should be made out to CIS PTA) and email your dedication and pictures directly to Mrs. Lisa Tiger </w:t>
      </w:r>
      <w:hyperlink r:id="rId13" w:history="1">
        <w:r w:rsidRPr="00152E99">
          <w:rPr>
            <w:rStyle w:val="Hyperlink"/>
          </w:rPr>
          <w:t>tigerl@corralesis.org</w:t>
        </w:r>
      </w:hyperlink>
      <w:r>
        <w:t xml:space="preserve"> subject line should read “ Yearbook dedication with your students name)</w:t>
      </w:r>
    </w:p>
    <w:p w:rsidR="00C96183" w:rsidRDefault="00C96183" w:rsidP="00C96183">
      <w:r>
        <w:t>Prices:</w:t>
      </w:r>
    </w:p>
    <w:p w:rsidR="00C96183" w:rsidRDefault="00C96183" w:rsidP="00C96183">
      <w:r>
        <w:t>Yearbook 28.00</w:t>
      </w:r>
    </w:p>
    <w:p w:rsidR="00C96183" w:rsidRDefault="00C96183" w:rsidP="00C96183">
      <w:r>
        <w:t>Full page 8.5X 11 inches $80</w:t>
      </w:r>
    </w:p>
    <w:p w:rsidR="00C96183" w:rsidRDefault="00C96183" w:rsidP="00C96183">
      <w:r>
        <w:t>Half page 8.5X5.5 inches $50</w:t>
      </w:r>
    </w:p>
    <w:p w:rsidR="00C96183" w:rsidRDefault="00C96183" w:rsidP="00C96183">
      <w:r>
        <w:t>Quarter page 4.25X5.5 inches $ 20</w:t>
      </w:r>
    </w:p>
    <w:p w:rsidR="00C96183" w:rsidRDefault="00C96183" w:rsidP="00C96183">
      <w:r>
        <w:t>Eighth of a page 4.25X2.75 inches $10</w:t>
      </w:r>
    </w:p>
    <w:p w:rsidR="00C96183" w:rsidRDefault="00C96183" w:rsidP="00C96183"/>
    <w:p w:rsidR="00C96183" w:rsidRDefault="00C96183" w:rsidP="00C96183">
      <w:pPr>
        <w:rPr>
          <w:b/>
          <w:color w:val="0070C0"/>
          <w:sz w:val="28"/>
          <w:szCs w:val="28"/>
          <w:u w:val="single"/>
        </w:rPr>
      </w:pPr>
      <w:r w:rsidRPr="007835A2">
        <w:rPr>
          <w:b/>
          <w:color w:val="0070C0"/>
          <w:sz w:val="28"/>
          <w:szCs w:val="28"/>
          <w:u w:val="single"/>
        </w:rPr>
        <w:t>Houses</w:t>
      </w:r>
    </w:p>
    <w:p w:rsidR="00C96183" w:rsidRDefault="00C96183" w:rsidP="00C96183">
      <w:pPr>
        <w:ind w:right="4230"/>
        <w:rPr>
          <w:rFonts w:ascii="Times New Roman" w:hAnsi="Times New Roman" w:cs="Times New Roman"/>
        </w:rPr>
      </w:pPr>
      <w:r>
        <w:rPr>
          <w:rFonts w:ascii="Times New Roman" w:hAnsi="Times New Roman" w:cs="Times New Roman"/>
        </w:rPr>
        <w:t xml:space="preserve">I would like to have a few (a couple, one) parent(s) who are willing to contact the parents in their color house and organize them.  What this organization looks like is up to each house.  The goal is to create some events, fundraisers, or student activities that will enhance our program, support our students, and raise money for the CIS Foundation.  If you are interested please send an email to </w:t>
      </w:r>
      <w:hyperlink r:id="rId14" w:history="1">
        <w:r w:rsidRPr="00666324">
          <w:rPr>
            <w:rStyle w:val="Hyperlink"/>
            <w:rFonts w:ascii="Times New Roman" w:hAnsi="Times New Roman" w:cs="Times New Roman"/>
          </w:rPr>
          <w:t>info@corralesis.org</w:t>
        </w:r>
      </w:hyperlink>
      <w:r>
        <w:rPr>
          <w:rFonts w:ascii="Times New Roman" w:hAnsi="Times New Roman" w:cs="Times New Roman"/>
        </w:rPr>
        <w:t>.  We will provide the house list for you.</w:t>
      </w:r>
    </w:p>
    <w:p w:rsidR="005D5BF5" w:rsidRDefault="005D5BF5" w:rsidP="00C96183">
      <w:pPr>
        <w:pStyle w:val="Heading2"/>
      </w:pPr>
    </w:p>
    <w:p w:rsidR="005D5BF5" w:rsidRDefault="005D5BF5"/>
    <w:p w:rsidR="005D5BF5" w:rsidRDefault="00C96183">
      <w:pPr>
        <w:pStyle w:val="Heading1"/>
      </w:pPr>
      <w:r>
        <w:rPr>
          <w:color w:val="0070C0"/>
          <w:u w:val="single"/>
        </w:rPr>
        <w:t>Health Office</w:t>
      </w:r>
      <w:r w:rsidR="00D32517">
        <w:t>More Important News</w:t>
      </w:r>
      <w:r w:rsidR="00D32517">
        <w:rPr>
          <w:noProof/>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C96183">
                            <w:pPr>
                              <w:pStyle w:val="Photo"/>
                            </w:pPr>
                            <w:r>
                              <w:rPr>
                                <w:noProof/>
                              </w:rPr>
                              <w:drawing>
                                <wp:inline distT="0" distB="0" distL="0" distR="0" wp14:anchorId="708DFBC1" wp14:editId="2A05DAE7">
                                  <wp:extent cx="2174240" cy="1859280"/>
                                  <wp:effectExtent l="0" t="0" r="0" b="7620"/>
                                  <wp:docPr id="2" name="image2.jpg"/>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15"/>
                                          <a:srcRect/>
                                          <a:stretch>
                                            <a:fillRect/>
                                          </a:stretch>
                                        </pic:blipFill>
                                        <pic:spPr>
                                          <a:xfrm>
                                            <a:off x="0" y="0"/>
                                            <a:ext cx="2174240" cy="1859280"/>
                                          </a:xfrm>
                                          <a:prstGeom prst="rect">
                                            <a:avLst/>
                                          </a:prstGeom>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757B43">
                                  <w:pPr>
                                    <w:pStyle w:val="Heading2"/>
                                    <w:outlineLvl w:val="1"/>
                                  </w:pPr>
                                  <w:r>
                                    <w:t>Corrales International School</w:t>
                                  </w:r>
                                </w:p>
                                <w:p w:rsidR="005D5BF5" w:rsidRDefault="00757B43">
                                  <w:r>
                                    <w:t>corralesis.org</w:t>
                                  </w:r>
                                </w:p>
                                <w:p w:rsidR="00757B43" w:rsidRDefault="00757B43">
                                  <w:r>
                                    <w:t>344-9733</w:t>
                                  </w:r>
                                </w:p>
                                <w:p w:rsidR="00757B43" w:rsidRDefault="00757B43"/>
                                <w:p w:rsidR="005D5BF5" w:rsidRDefault="005D5BF5">
                                  <w:pPr>
                                    <w:pStyle w:val="Heading2"/>
                                    <w:outlineLvl w:val="1"/>
                                    <w:rPr>
                                      <w:rFonts w:asciiTheme="minorHAnsi" w:eastAsiaTheme="minorEastAsia" w:hAnsiTheme="minorHAnsi" w:cstheme="minorBidi"/>
                                      <w:b w:val="0"/>
                                      <w:bCs w:val="0"/>
                                      <w:color w:val="008AEF" w:themeColor="text1" w:themeTint="D9"/>
                                    </w:rPr>
                                  </w:pPr>
                                </w:p>
                                <w:p w:rsidR="005D5BF5" w:rsidRDefault="005D5BF5" w:rsidP="00757B43"/>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C96183">
                      <w:pPr>
                        <w:pStyle w:val="Photo"/>
                      </w:pPr>
                      <w:r>
                        <w:rPr>
                          <w:noProof/>
                        </w:rPr>
                        <w:drawing>
                          <wp:inline distT="0" distB="0" distL="0" distR="0" wp14:anchorId="708DFBC1" wp14:editId="2A05DAE7">
                            <wp:extent cx="2174240" cy="1859280"/>
                            <wp:effectExtent l="0" t="0" r="0" b="7620"/>
                            <wp:docPr id="2" name="image2.jpg"/>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15"/>
                                    <a:srcRect/>
                                    <a:stretch>
                                      <a:fillRect/>
                                    </a:stretch>
                                  </pic:blipFill>
                                  <pic:spPr>
                                    <a:xfrm>
                                      <a:off x="0" y="0"/>
                                      <a:ext cx="2174240" cy="1859280"/>
                                    </a:xfrm>
                                    <a:prstGeom prst="rect">
                                      <a:avLst/>
                                    </a:prstGeom>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757B43">
                            <w:pPr>
                              <w:pStyle w:val="Heading2"/>
                              <w:outlineLvl w:val="1"/>
                            </w:pPr>
                            <w:r>
                              <w:t>Corrales International School</w:t>
                            </w:r>
                          </w:p>
                          <w:p w:rsidR="005D5BF5" w:rsidRDefault="00757B43">
                            <w:r>
                              <w:t>corralesis.org</w:t>
                            </w:r>
                          </w:p>
                          <w:p w:rsidR="00757B43" w:rsidRDefault="00757B43">
                            <w:r>
                              <w:t>344-9733</w:t>
                            </w:r>
                          </w:p>
                          <w:p w:rsidR="00757B43" w:rsidRDefault="00757B43"/>
                          <w:p w:rsidR="005D5BF5" w:rsidRDefault="005D5BF5">
                            <w:pPr>
                              <w:pStyle w:val="Heading2"/>
                              <w:outlineLvl w:val="1"/>
                              <w:rPr>
                                <w:rFonts w:asciiTheme="minorHAnsi" w:eastAsiaTheme="minorEastAsia" w:hAnsiTheme="minorHAnsi" w:cstheme="minorBidi"/>
                                <w:b w:val="0"/>
                                <w:bCs w:val="0"/>
                                <w:color w:val="008AEF" w:themeColor="text1" w:themeTint="D9"/>
                              </w:rPr>
                            </w:pPr>
                          </w:p>
                          <w:p w:rsidR="005D5BF5" w:rsidRDefault="005D5BF5" w:rsidP="00757B43"/>
                        </w:tc>
                      </w:tr>
                    </w:tbl>
                    <w:p w:rsidR="005D5BF5" w:rsidRDefault="005D5BF5">
                      <w:pPr>
                        <w:pStyle w:val="NoSpacing"/>
                      </w:pPr>
                    </w:p>
                  </w:txbxContent>
                </v:textbox>
                <w10:wrap type="square" side="left" anchorx="page" anchory="margin"/>
              </v:shape>
            </w:pict>
          </mc:Fallback>
        </mc:AlternateContent>
      </w:r>
    </w:p>
    <w:p w:rsidR="00C96183" w:rsidRPr="00C96183" w:rsidRDefault="00C96183" w:rsidP="00C96183">
      <w:pPr>
        <w:spacing w:line="240" w:lineRule="auto"/>
        <w:jc w:val="both"/>
        <w:rPr>
          <w:rFonts w:ascii="Times New Roman" w:eastAsia="Times New Roman" w:hAnsi="Times New Roman" w:cs="Times New Roman"/>
          <w:color w:val="000000"/>
          <w:sz w:val="24"/>
          <w:szCs w:val="24"/>
          <w:lang w:val="en"/>
        </w:rPr>
      </w:pPr>
      <w:r w:rsidRPr="00C96183">
        <w:rPr>
          <w:rFonts w:ascii="Times New Roman" w:eastAsia="Times New Roman" w:hAnsi="Times New Roman" w:cs="Times New Roman"/>
          <w:color w:val="000000"/>
          <w:sz w:val="24"/>
          <w:szCs w:val="24"/>
          <w:lang w:val="en"/>
        </w:rPr>
        <w:t xml:space="preserve">Hello CIS Community,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lang w:val="en"/>
        </w:rPr>
      </w:pPr>
      <w:r w:rsidRPr="00C96183">
        <w:rPr>
          <w:rFonts w:ascii="Times New Roman" w:eastAsia="Times New Roman" w:hAnsi="Times New Roman" w:cs="Times New Roman"/>
          <w:color w:val="000000"/>
          <w:sz w:val="24"/>
          <w:szCs w:val="24"/>
          <w:lang w:val="en"/>
        </w:rPr>
        <w:t>We have some reminders from the Health Office and information regarding Health/Wellness.</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lang w:val="en"/>
        </w:rPr>
      </w:pPr>
      <w:bookmarkStart w:id="1" w:name="_gjdgxs" w:colFirst="0" w:colLast="0"/>
      <w:bookmarkEnd w:id="1"/>
      <w:r w:rsidRPr="00C96183">
        <w:rPr>
          <w:rFonts w:ascii="Times New Roman" w:eastAsia="Times New Roman" w:hAnsi="Times New Roman" w:cs="Times New Roman"/>
          <w:color w:val="000000"/>
          <w:sz w:val="24"/>
          <w:szCs w:val="24"/>
          <w:lang w:val="en"/>
        </w:rPr>
        <w:t xml:space="preserve"> Please take time to read and follow these guidelines in order to reduce the spread of germs and keep our students and staff healthy!!! If your child is sick, please call the school to excuse his/her absence for the day.</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lang w:val="en"/>
        </w:rPr>
      </w:pP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b/>
          <w:color w:val="000000"/>
          <w:sz w:val="24"/>
          <w:szCs w:val="24"/>
          <w:u w:val="single"/>
          <w:lang w:val="en"/>
        </w:rPr>
      </w:pPr>
      <w:r w:rsidRPr="00C96183">
        <w:rPr>
          <w:rFonts w:ascii="Times New Roman" w:eastAsia="Times New Roman" w:hAnsi="Times New Roman" w:cs="Times New Roman"/>
          <w:b/>
          <w:color w:val="000000"/>
          <w:sz w:val="24"/>
          <w:szCs w:val="24"/>
          <w:u w:val="single"/>
          <w:lang w:val="en"/>
        </w:rPr>
        <w:t xml:space="preserve">What are symptoms of the flu?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u w:val="single"/>
          <w:lang w:val="en"/>
        </w:rPr>
      </w:pP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In general flu symptoms are more severe than the common cold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100.0 or higher temperature (not everyone has a fever)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Cough and/or sore throat </w:t>
      </w:r>
      <w:r w:rsidRPr="00C96183">
        <w:rPr>
          <w:rFonts w:ascii="Times New Roman" w:eastAsia="Times New Roman" w:hAnsi="Times New Roman" w:cs="Times New Roman"/>
          <w:color w:val="000000"/>
          <w:lang w:val="en"/>
        </w:rPr>
        <w:tab/>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Runny or stuffy nose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Headache and/or Body ache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Chills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Fatigue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Nausea/vomiting and/or diarrhea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lang w:val="en"/>
        </w:rPr>
      </w:pP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b/>
          <w:color w:val="000000"/>
          <w:sz w:val="24"/>
          <w:szCs w:val="24"/>
          <w:u w:val="single"/>
          <w:lang w:val="en"/>
        </w:rPr>
      </w:pPr>
      <w:r w:rsidRPr="00C96183">
        <w:rPr>
          <w:rFonts w:ascii="Times New Roman" w:eastAsia="Times New Roman" w:hAnsi="Times New Roman" w:cs="Times New Roman"/>
          <w:b/>
          <w:color w:val="000000"/>
          <w:sz w:val="24"/>
          <w:szCs w:val="24"/>
          <w:u w:val="single"/>
          <w:lang w:val="en"/>
        </w:rPr>
        <w:t xml:space="preserve">What you can do: </w:t>
      </w:r>
    </w:p>
    <w:p w:rsidR="00C96183" w:rsidRPr="00C96183" w:rsidRDefault="00C96183" w:rsidP="00C96183">
      <w:pPr>
        <w:pBdr>
          <w:top w:val="nil"/>
          <w:left w:val="nil"/>
          <w:bottom w:val="nil"/>
          <w:right w:val="nil"/>
          <w:between w:val="nil"/>
        </w:pBdr>
        <w:spacing w:before="0" w:after="0" w:line="240" w:lineRule="auto"/>
        <w:ind w:left="0" w:right="0"/>
        <w:jc w:val="both"/>
        <w:rPr>
          <w:rFonts w:ascii="Cambria" w:eastAsia="Cambria" w:hAnsi="Cambria" w:cs="Cambria"/>
          <w:color w:val="000000"/>
          <w:sz w:val="24"/>
          <w:szCs w:val="24"/>
          <w:u w:val="single"/>
          <w:lang w:val="en"/>
        </w:rPr>
      </w:pP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Get Vaccinated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Cover nose and mouth when sneezing and coughing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Wash hands with soap and water or use alcohol-based hand sanitizers frequently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Practice Healthy Habits with exercise, diet and sleep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Keep hands away from your eyes, nose, and mouth to keep flu germs from entering your body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Avoid sharing objects as much as possible.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Ask your child’s teacher if they are in need of supplies to help reduce the spread of the flu (tissue, hand sanitizer, Clorox wipes)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w:t>
      </w:r>
      <w:r w:rsidRPr="00C96183">
        <w:rPr>
          <w:rFonts w:ascii="Times New Roman" w:eastAsia="Times New Roman" w:hAnsi="Times New Roman" w:cs="Times New Roman"/>
          <w:b/>
          <w:color w:val="000000"/>
          <w:lang w:val="en"/>
        </w:rPr>
        <w:t>If you have flu symptoms do not come to school and/or visit public areas</w:t>
      </w:r>
      <w:r w:rsidRPr="00C96183">
        <w:rPr>
          <w:rFonts w:ascii="Times New Roman" w:eastAsia="Times New Roman" w:hAnsi="Times New Roman" w:cs="Times New Roman"/>
          <w:color w:val="000000"/>
          <w:lang w:val="en"/>
        </w:rPr>
        <w:t xml:space="preserv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b/>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w:t>
      </w:r>
      <w:r w:rsidRPr="00C96183">
        <w:rPr>
          <w:rFonts w:ascii="Times New Roman" w:eastAsia="Times New Roman" w:hAnsi="Times New Roman" w:cs="Times New Roman"/>
          <w:b/>
          <w:color w:val="000000"/>
          <w:lang w:val="en"/>
        </w:rPr>
        <w:t xml:space="preserve">Do not return to school unless you are free from fever for 24 hours without fever-reducing medication and/or your medical provider has said you can return to school. (Health Office Policy)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w:t>
      </w:r>
      <w:r w:rsidRPr="00C96183">
        <w:rPr>
          <w:rFonts w:ascii="Times New Roman" w:eastAsia="Times New Roman" w:hAnsi="Times New Roman" w:cs="Times New Roman"/>
          <w:b/>
          <w:color w:val="000000"/>
          <w:lang w:val="en"/>
        </w:rPr>
        <w:t>Do not return to school unless you have been free from diarrhea &amp;/or vomiting for 24 hours with or without a fever. (Health Office Policy)</w:t>
      </w:r>
      <w:r w:rsidRPr="00C96183">
        <w:rPr>
          <w:rFonts w:ascii="Times New Roman" w:eastAsia="Times New Roman" w:hAnsi="Times New Roman" w:cs="Times New Roman"/>
          <w:color w:val="000000"/>
          <w:lang w:val="en"/>
        </w:rPr>
        <w:t xml:space="preserv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Contact your Medical Provider if you have any concerns regarding symptoms that you or your student are having.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Times New Roman" w:eastAsia="Times New Roman" w:hAnsi="Times New Roman" w:cs="Times New Roman"/>
          <w:color w:val="000000"/>
          <w:lang w:val="en"/>
        </w:rPr>
        <w:t xml:space="preserve">We look forward to a Healthy &amp; Happy rest of the School Year!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lang w:val="en"/>
        </w:rPr>
      </w:pPr>
      <w:r w:rsidRPr="00C96183">
        <w:rPr>
          <w:rFonts w:ascii="Times New Roman" w:eastAsia="Times New Roman" w:hAnsi="Times New Roman" w:cs="Times New Roman"/>
          <w:color w:val="000000"/>
          <w:sz w:val="24"/>
          <w:szCs w:val="24"/>
          <w:lang w:val="en"/>
        </w:rPr>
        <w:t xml:space="preserve">CIS Health Office,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lang w:val="en"/>
        </w:rPr>
      </w:pPr>
      <w:r w:rsidRPr="00C96183">
        <w:rPr>
          <w:rFonts w:ascii="Times New Roman" w:eastAsia="Times New Roman" w:hAnsi="Times New Roman" w:cs="Times New Roman"/>
          <w:color w:val="000000"/>
          <w:sz w:val="24"/>
          <w:szCs w:val="24"/>
          <w:lang w:val="en"/>
        </w:rPr>
        <w:t xml:space="preserve">Jennifer Dennison RN, BSN </w:t>
      </w:r>
    </w:p>
    <w:p w:rsidR="005D5BF5" w:rsidRPr="00757B43" w:rsidRDefault="00C96183" w:rsidP="00757B43">
      <w:pPr>
        <w:pBdr>
          <w:top w:val="nil"/>
          <w:left w:val="nil"/>
          <w:bottom w:val="nil"/>
          <w:right w:val="nil"/>
          <w:between w:val="nil"/>
        </w:pBdr>
        <w:spacing w:before="0" w:after="0" w:line="240" w:lineRule="auto"/>
        <w:ind w:left="0" w:right="0"/>
        <w:jc w:val="both"/>
        <w:rPr>
          <w:rFonts w:ascii="Arial" w:eastAsia="Arial" w:hAnsi="Arial" w:cs="Arial"/>
          <w:color w:val="000000"/>
          <w:lang w:val="en"/>
        </w:rPr>
      </w:pPr>
      <w:r w:rsidRPr="00C96183">
        <w:rPr>
          <w:rFonts w:ascii="Times New Roman" w:eastAsia="Times New Roman" w:hAnsi="Times New Roman" w:cs="Times New Roman"/>
          <w:color w:val="000000"/>
          <w:sz w:val="24"/>
          <w:szCs w:val="24"/>
          <w:lang w:val="en"/>
        </w:rPr>
        <w:t>Patti Brainard HA</w:t>
      </w:r>
    </w:p>
    <w:sectPr w:rsidR="005D5BF5" w:rsidRPr="00757B43">
      <w:footerReference w:type="default" r:id="rId1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2B" w:rsidRDefault="0071152B">
      <w:pPr>
        <w:spacing w:before="0" w:after="0" w:line="240" w:lineRule="auto"/>
      </w:pPr>
      <w:r>
        <w:separator/>
      </w:r>
    </w:p>
  </w:endnote>
  <w:endnote w:type="continuationSeparator" w:id="0">
    <w:p w:rsidR="0071152B" w:rsidRDefault="007115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757B43">
            <w:rPr>
              <w:noProof/>
            </w:rPr>
            <w:t>1</w:t>
          </w:r>
          <w:r>
            <w:fldChar w:fldCharType="end"/>
          </w:r>
          <w:r>
            <w:t xml:space="preserve"> of </w:t>
          </w:r>
          <w:fldSimple w:instr=" NUMPAGES ">
            <w:r w:rsidR="00757B43">
              <w:rPr>
                <w:noProof/>
              </w:rPr>
              <w:t>3</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2B" w:rsidRDefault="0071152B">
      <w:pPr>
        <w:spacing w:before="0" w:after="0" w:line="240" w:lineRule="auto"/>
      </w:pPr>
      <w:r>
        <w:separator/>
      </w:r>
    </w:p>
  </w:footnote>
  <w:footnote w:type="continuationSeparator" w:id="0">
    <w:p w:rsidR="0071152B" w:rsidRDefault="0071152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83"/>
    <w:rsid w:val="002C0C22"/>
    <w:rsid w:val="004F279A"/>
    <w:rsid w:val="005D5BF5"/>
    <w:rsid w:val="0071152B"/>
    <w:rsid w:val="00757B43"/>
    <w:rsid w:val="00C96183"/>
    <w:rsid w:val="00D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500EE2-5A1B-4C32-AA6A-44BD8804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8AEF"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FFFFFF"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078D0"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FFFFFF"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808080"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808080"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FFFFFF"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FFFFFF" w:themeColor="accent5"/>
    </w:rPr>
  </w:style>
  <w:style w:type="character" w:customStyle="1" w:styleId="FooterChar">
    <w:name w:val="Footer Char"/>
    <w:basedOn w:val="DefaultParagraphFont"/>
    <w:link w:val="Footer"/>
    <w:uiPriority w:val="99"/>
    <w:rPr>
      <w:color w:val="FFFFFF"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FFFFFF"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accent5"/>
      <w:spacing w:val="5"/>
      <w:kern w:val="28"/>
      <w:sz w:val="28"/>
      <w:szCs w:val="28"/>
    </w:rPr>
  </w:style>
  <w:style w:type="paragraph" w:styleId="NoSpacing">
    <w:name w:val="No Spacing"/>
    <w:uiPriority w:val="9"/>
    <w:qFormat/>
    <w:pPr>
      <w:spacing w:before="0" w:after="0" w:line="240" w:lineRule="auto"/>
    </w:pPr>
    <w:rPr>
      <w:color w:val="0078D0"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FFFFFF" w:themeColor="accent5"/>
        <w:bottom w:val="single" w:sz="8" w:space="0" w:color="FFFFFF" w:themeColor="accent5"/>
      </w:tblBorders>
      <w:tblCellMar>
        <w:left w:w="0" w:type="dxa"/>
        <w:right w:w="0" w:type="dxa"/>
      </w:tblCellMar>
    </w:tblPr>
    <w:tcPr>
      <w:shd w:val="clear" w:color="auto" w:fill="B4D87C" w:themeFill="background1" w:themeFillShade="F2"/>
    </w:tcPr>
    <w:tblStylePr w:type="firstRow">
      <w:tblPr/>
      <w:tcPr>
        <w:shd w:val="clear" w:color="auto" w:fill="BDDD8B" w:themeFill="background1"/>
      </w:tcPr>
    </w:tblStylePr>
    <w:tblStylePr w:type="lastRow">
      <w:tblPr/>
      <w:tcPr>
        <w:shd w:val="clear" w:color="auto" w:fill="BDDD8B"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FFFFFF" w:themeColor="accent5"/>
        <w:left w:val="single" w:sz="4" w:space="0" w:color="FFFFFF" w:themeColor="accent5"/>
        <w:bottom w:val="single" w:sz="4" w:space="0" w:color="FFFFFF" w:themeColor="accent5"/>
        <w:right w:val="single" w:sz="4" w:space="0" w:color="FFFFFF"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FFFFFF"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808080"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808080" w:themeColor="accent5" w:themeShade="80"/>
    </w:rPr>
  </w:style>
  <w:style w:type="character" w:styleId="Hyperlink">
    <w:name w:val="Hyperlink"/>
    <w:basedOn w:val="DefaultParagraphFont"/>
    <w:uiPriority w:val="99"/>
    <w:semiHidden/>
    <w:unhideWhenUsed/>
    <w:rsid w:val="00C96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tigerl@corralesi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ntourageyearbook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kettawiley@ymail.com"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tel:%28505%29%20410-2315" TargetMode="External"/><Relationship Id="rId4" Type="http://schemas.openxmlformats.org/officeDocument/2006/relationships/webSettings" Target="webSettings.xml"/><Relationship Id="rId9" Type="http://schemas.openxmlformats.org/officeDocument/2006/relationships/hyperlink" Target="https://foundationcis.wufoo.com/forms/z1ptgkad0yaxql0/" TargetMode="External"/><Relationship Id="rId14" Type="http://schemas.openxmlformats.org/officeDocument/2006/relationships/hyperlink" Target="mailto:info@corralesi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lley\AppData\Roaming\Microsoft\Templates\Elementary%20school%20newsletter.dotx" TargetMode="External"/></Relationships>
</file>

<file path=word/theme/theme1.xml><?xml version="1.0" encoding="utf-8"?>
<a:theme xmlns:a="http://schemas.openxmlformats.org/drawingml/2006/main" name="Elementary NEwsletter">
  <a:themeElements>
    <a:clrScheme name="Custom 1">
      <a:dk1>
        <a:srgbClr val="0070C0"/>
      </a:dk1>
      <a:lt1>
        <a:srgbClr val="BDDD8B"/>
      </a:lt1>
      <a:dk2>
        <a:srgbClr val="0070C0"/>
      </a:dk2>
      <a:lt2>
        <a:srgbClr val="BDDD8B"/>
      </a:lt2>
      <a:accent1>
        <a:srgbClr val="199BD0"/>
      </a:accent1>
      <a:accent2>
        <a:srgbClr val="91C73F"/>
      </a:accent2>
      <a:accent3>
        <a:srgbClr val="FFFFFF"/>
      </a:accent3>
      <a:accent4>
        <a:srgbClr val="FFFFFF"/>
      </a:accent4>
      <a:accent5>
        <a:srgbClr val="FFFFFF"/>
      </a:accent5>
      <a:accent6>
        <a:srgbClr val="FFFFFF"/>
      </a:accent6>
      <a:hlink>
        <a:srgbClr val="0C4D68"/>
      </a:hlink>
      <a:folHlink>
        <a:srgbClr val="0C4D68"/>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45</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Tolley</dc:creator>
  <cp:keywords/>
  <cp:lastModifiedBy>Mark Tolley</cp:lastModifiedBy>
  <cp:revision>1</cp:revision>
  <dcterms:created xsi:type="dcterms:W3CDTF">2018-01-12T20:00:00Z</dcterms:created>
  <dcterms:modified xsi:type="dcterms:W3CDTF">2018-01-12T20:46:00Z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