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FF67" w14:textId="038E6712" w:rsidR="00AB1593" w:rsidRPr="00AB1593" w:rsidRDefault="00AB1593" w:rsidP="00AB1593">
      <w:r w:rsidRPr="00AB1593">
        <w:drawing>
          <wp:inline distT="0" distB="0" distL="0" distR="0" wp14:anchorId="51439DFE" wp14:editId="4FBF939A">
            <wp:extent cx="2457450" cy="1000125"/>
            <wp:effectExtent l="0" t="0" r="0" b="9525"/>
            <wp:docPr id="920757787" name="Picture 1" descr="A picture containing text, font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57787" name="Picture 1" descr="A picture containing text, font, logo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2DBFF" w14:textId="77777777" w:rsidR="00AB1593" w:rsidRPr="00AB1593" w:rsidRDefault="00AB1593" w:rsidP="00AB1593">
      <w:r w:rsidRPr="00AB1593">
        <w:rPr>
          <w:b/>
          <w:bCs/>
        </w:rPr>
        <w:t>Dear Parents,</w:t>
      </w:r>
    </w:p>
    <w:p w14:paraId="795EADB5" w14:textId="77777777" w:rsidR="00AB1593" w:rsidRPr="00AB1593" w:rsidRDefault="00AB1593" w:rsidP="00AB1593">
      <w:r w:rsidRPr="00AB1593">
        <w:t>Welcome to the 2023-2024 school year at Corrales International School. This school year we have a full program of activities!</w:t>
      </w:r>
    </w:p>
    <w:p w14:paraId="215C9E5F" w14:textId="2C3623EC" w:rsidR="00EA0506" w:rsidRDefault="00AB1593" w:rsidP="00EA0506">
      <w:r w:rsidRPr="00AB1593">
        <w:t>Corrales International School</w:t>
      </w:r>
      <w:r>
        <w:t xml:space="preserve"> Middle</w:t>
      </w:r>
      <w:r w:rsidRPr="00AB1593">
        <w:t xml:space="preserve"> Year Program (</w:t>
      </w:r>
      <w:r>
        <w:t>M</w:t>
      </w:r>
      <w:r w:rsidRPr="00AB1593">
        <w:t xml:space="preserve">YP) </w:t>
      </w:r>
      <w:r>
        <w:t xml:space="preserve">Curriculum </w:t>
      </w:r>
      <w:r w:rsidR="00EA0506">
        <w:t>Framework</w:t>
      </w:r>
      <w:r w:rsidRPr="00AB1593">
        <w:t xml:space="preserve"> World Schools share a common philosophy—a commitment to </w:t>
      </w:r>
      <w:r>
        <w:t>improving</w:t>
      </w:r>
      <w:r w:rsidRPr="00AB1593">
        <w:t xml:space="preserve"> the teaching and learning of a diverse and inclusive community of students by delivering challenging, </w:t>
      </w:r>
      <w:r>
        <w:t>high-quality</w:t>
      </w:r>
      <w:r w:rsidRPr="00AB1593">
        <w:t xml:space="preserve"> </w:t>
      </w:r>
      <w:proofErr w:type="spellStart"/>
      <w:r w:rsidRPr="00AB1593">
        <w:t>programme</w:t>
      </w:r>
      <w:proofErr w:type="spellEnd"/>
      <w:r w:rsidRPr="00AB1593">
        <w:t xml:space="preserve"> of international education that share a powerful vision.</w:t>
      </w:r>
      <w:r w:rsidRPr="00AB1593">
        <w:br/>
      </w:r>
      <w:r w:rsidRPr="00AB1593">
        <w:br/>
      </w:r>
      <w:r w:rsidRPr="00EA0506">
        <w:t xml:space="preserve">The IB Middle Years </w:t>
      </w:r>
      <w:proofErr w:type="spellStart"/>
      <w:r w:rsidRPr="00EA0506">
        <w:t>Programme</w:t>
      </w:r>
      <w:proofErr w:type="spellEnd"/>
      <w:r w:rsidRPr="00EA0506">
        <w:t xml:space="preserve"> consists of eight subject groups:</w:t>
      </w:r>
    </w:p>
    <w:p w14:paraId="13D90CCE" w14:textId="6F8DEA8C" w:rsidR="00EA0506" w:rsidRPr="00EA0506" w:rsidRDefault="00EA0506" w:rsidP="00EA0506">
      <w:pPr>
        <w:pStyle w:val="ListParagraph"/>
        <w:numPr>
          <w:ilvl w:val="0"/>
          <w:numId w:val="5"/>
        </w:numPr>
        <w:rPr>
          <w:b/>
          <w:bCs/>
        </w:rPr>
      </w:pPr>
      <w:r w:rsidRPr="00EA0506">
        <w:rPr>
          <w:b/>
          <w:bCs/>
        </w:rPr>
        <w:t xml:space="preserve">Language </w:t>
      </w:r>
      <w:r>
        <w:rPr>
          <w:b/>
          <w:bCs/>
        </w:rPr>
        <w:t>A</w:t>
      </w:r>
      <w:r w:rsidRPr="00EA0506">
        <w:rPr>
          <w:b/>
          <w:bCs/>
        </w:rPr>
        <w:t>cquisition</w:t>
      </w:r>
    </w:p>
    <w:p w14:paraId="70DEC928" w14:textId="77777777" w:rsidR="00EA0506" w:rsidRPr="00EA0506" w:rsidRDefault="00AB1593" w:rsidP="00EA0506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EA0506">
        <w:rPr>
          <w:b/>
          <w:bCs/>
        </w:rPr>
        <w:t>L</w:t>
      </w:r>
      <w:r w:rsidRPr="00EA0506">
        <w:rPr>
          <w:b/>
          <w:bCs/>
        </w:rPr>
        <w:t xml:space="preserve">anguage and </w:t>
      </w:r>
      <w:r w:rsidR="00EA0506" w:rsidRPr="00EA0506">
        <w:rPr>
          <w:b/>
          <w:bCs/>
        </w:rPr>
        <w:t>Literature</w:t>
      </w:r>
    </w:p>
    <w:p w14:paraId="4F0F0357" w14:textId="6F68B391" w:rsidR="00EA0506" w:rsidRPr="00EA0506" w:rsidRDefault="00AB1593" w:rsidP="00EA0506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EA0506">
        <w:rPr>
          <w:b/>
          <w:bCs/>
        </w:rPr>
        <w:t>I</w:t>
      </w:r>
      <w:r w:rsidRPr="00EA0506">
        <w:rPr>
          <w:b/>
          <w:bCs/>
        </w:rPr>
        <w:t xml:space="preserve">ndividuals and </w:t>
      </w:r>
      <w:r w:rsidR="00EA0506">
        <w:rPr>
          <w:b/>
          <w:bCs/>
        </w:rPr>
        <w:t>S</w:t>
      </w:r>
      <w:r w:rsidRPr="00EA0506">
        <w:rPr>
          <w:b/>
          <w:bCs/>
        </w:rPr>
        <w:t>ocieties</w:t>
      </w:r>
    </w:p>
    <w:p w14:paraId="2B0F2149" w14:textId="77777777" w:rsidR="00EA0506" w:rsidRPr="00EA0506" w:rsidRDefault="00AB1593" w:rsidP="00EA0506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EA0506">
        <w:rPr>
          <w:b/>
          <w:bCs/>
        </w:rPr>
        <w:t>S</w:t>
      </w:r>
      <w:r w:rsidRPr="00EA0506">
        <w:rPr>
          <w:b/>
          <w:bCs/>
        </w:rPr>
        <w:t>ciences</w:t>
      </w:r>
    </w:p>
    <w:p w14:paraId="42F86D83" w14:textId="77777777" w:rsidR="00EA0506" w:rsidRPr="00EA0506" w:rsidRDefault="00AB1593" w:rsidP="00EA0506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EA0506">
        <w:rPr>
          <w:b/>
          <w:bCs/>
        </w:rPr>
        <w:t>M</w:t>
      </w:r>
      <w:r w:rsidRPr="00EA0506">
        <w:rPr>
          <w:b/>
          <w:bCs/>
        </w:rPr>
        <w:t>athematics</w:t>
      </w:r>
    </w:p>
    <w:p w14:paraId="71D0B2F2" w14:textId="18CF0E25" w:rsidR="00EA0506" w:rsidRPr="00EA0506" w:rsidRDefault="00EA0506" w:rsidP="00EA0506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EA0506">
        <w:rPr>
          <w:b/>
          <w:bCs/>
        </w:rPr>
        <w:t>Arts</w:t>
      </w:r>
      <w:r w:rsidR="00D94023">
        <w:rPr>
          <w:b/>
          <w:bCs/>
        </w:rPr>
        <w:t xml:space="preserve"> </w:t>
      </w:r>
    </w:p>
    <w:p w14:paraId="201B1306" w14:textId="068092D3" w:rsidR="00EA0506" w:rsidRPr="00EA0506" w:rsidRDefault="00EA0506" w:rsidP="00EA0506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EA0506">
        <w:rPr>
          <w:b/>
          <w:bCs/>
        </w:rPr>
        <w:t>Physical</w:t>
      </w:r>
      <w:r w:rsidR="00AB1593" w:rsidRPr="00EA0506">
        <w:rPr>
          <w:b/>
          <w:bCs/>
        </w:rPr>
        <w:t xml:space="preserve"> and </w:t>
      </w:r>
      <w:r w:rsidR="00AB1593" w:rsidRPr="00EA0506">
        <w:rPr>
          <w:b/>
          <w:bCs/>
        </w:rPr>
        <w:t>H</w:t>
      </w:r>
      <w:r w:rsidR="00AB1593" w:rsidRPr="00EA0506">
        <w:rPr>
          <w:b/>
          <w:bCs/>
        </w:rPr>
        <w:t xml:space="preserve">ealth </w:t>
      </w:r>
      <w:r w:rsidRPr="00EA0506">
        <w:rPr>
          <w:b/>
          <w:bCs/>
        </w:rPr>
        <w:t>Education</w:t>
      </w:r>
    </w:p>
    <w:p w14:paraId="278236D8" w14:textId="1920F31B" w:rsidR="00AB1593" w:rsidRPr="00EA0506" w:rsidRDefault="00AB1593" w:rsidP="00EA0506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EA0506">
        <w:rPr>
          <w:b/>
          <w:bCs/>
        </w:rPr>
        <w:t>Design</w:t>
      </w:r>
    </w:p>
    <w:p w14:paraId="33256CE4" w14:textId="09E98BF1" w:rsidR="00AB1593" w:rsidRPr="00AB1593" w:rsidRDefault="00AB1593" w:rsidP="00AB1593">
      <w:r>
        <w:t>Every subject is aligned with IB S</w:t>
      </w:r>
      <w:r w:rsidRPr="00AB1593">
        <w:t>tudent Profiles, Attributes, and Approaches To Learning, as well as the NM Common Core State Standards (CCSS).</w:t>
      </w:r>
    </w:p>
    <w:p w14:paraId="505E6F68" w14:textId="77777777" w:rsidR="00AB1593" w:rsidRPr="00AB1593" w:rsidRDefault="00AB1593" w:rsidP="00AB1593">
      <w:r w:rsidRPr="00AB1593">
        <w:t>Each teacher will communicate frequently to explain in detail the units and other activities during the school year.</w:t>
      </w:r>
    </w:p>
    <w:p w14:paraId="51E4D92C" w14:textId="77777777" w:rsidR="00AB1593" w:rsidRPr="00AB1593" w:rsidRDefault="00AB1593" w:rsidP="00AB1593">
      <w:r w:rsidRPr="00AB1593">
        <w:t>Please visit our webpage at corralesis.org for schedules and activities. </w:t>
      </w:r>
    </w:p>
    <w:p w14:paraId="536C5881" w14:textId="02CCA2E3" w:rsidR="00AB1593" w:rsidRPr="00AB1593" w:rsidRDefault="00AB1593" w:rsidP="00AB1593">
      <w:r w:rsidRPr="00AB1593">
        <w:t>We welcome Mr</w:t>
      </w:r>
      <w:r>
        <w:t xml:space="preserve">. Anthony Valdez </w:t>
      </w:r>
      <w:r w:rsidRPr="00AB1593">
        <w:t>returning to CIS-</w:t>
      </w:r>
      <w:r>
        <w:t>M</w:t>
      </w:r>
      <w:r w:rsidRPr="00AB1593">
        <w:t>YP. </w:t>
      </w:r>
    </w:p>
    <w:p w14:paraId="7E8C3FCD" w14:textId="77777777" w:rsidR="00AB1593" w:rsidRPr="00AB1593" w:rsidRDefault="00AB1593" w:rsidP="00AB1593">
      <w:pPr>
        <w:numPr>
          <w:ilvl w:val="0"/>
          <w:numId w:val="1"/>
        </w:numPr>
      </w:pPr>
      <w:r w:rsidRPr="00AB1593">
        <w:rPr>
          <w:b/>
          <w:bCs/>
        </w:rPr>
        <w:t>Don’t forget that school starts at 8:00 A.M. on Monday, July 31st!</w:t>
      </w:r>
    </w:p>
    <w:p w14:paraId="5CE265A6" w14:textId="77777777" w:rsidR="00AB1593" w:rsidRPr="00AB1593" w:rsidRDefault="00AB1593" w:rsidP="00AB1593">
      <w:r w:rsidRPr="00AB1593">
        <w:t xml:space="preserve">Feel free to contact me if you have any questions at </w:t>
      </w:r>
      <w:hyperlink r:id="rId6" w:history="1">
        <w:r w:rsidRPr="00AB1593">
          <w:rPr>
            <w:rStyle w:val="Hyperlink"/>
          </w:rPr>
          <w:t>pereaa@corralesis.org</w:t>
        </w:r>
      </w:hyperlink>
      <w:r w:rsidRPr="00AB1593">
        <w:t> </w:t>
      </w:r>
    </w:p>
    <w:p w14:paraId="746270E9" w14:textId="77777777" w:rsidR="00AB1593" w:rsidRPr="00AB1593" w:rsidRDefault="00AB1593" w:rsidP="00AB1593">
      <w:r w:rsidRPr="00AB1593">
        <w:t>Sincerely and respectfully,</w:t>
      </w:r>
    </w:p>
    <w:p w14:paraId="7F929227" w14:textId="77777777" w:rsidR="00AB1593" w:rsidRPr="00AB1593" w:rsidRDefault="00AB1593" w:rsidP="00AB1593">
      <w:r w:rsidRPr="00AB1593">
        <w:t>Dr. Ana Perea</w:t>
      </w:r>
    </w:p>
    <w:p w14:paraId="6FD0D016" w14:textId="77777777" w:rsidR="00AB1593" w:rsidRDefault="00AB1593"/>
    <w:sectPr w:rsidR="00AB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3F26"/>
    <w:multiLevelType w:val="hybridMultilevel"/>
    <w:tmpl w:val="8A78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00F7"/>
    <w:multiLevelType w:val="multilevel"/>
    <w:tmpl w:val="5704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F2100"/>
    <w:multiLevelType w:val="hybridMultilevel"/>
    <w:tmpl w:val="77EC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E06"/>
    <w:multiLevelType w:val="hybridMultilevel"/>
    <w:tmpl w:val="B1B6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06ED1"/>
    <w:multiLevelType w:val="hybridMultilevel"/>
    <w:tmpl w:val="249C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98212">
    <w:abstractNumId w:val="1"/>
  </w:num>
  <w:num w:numId="2" w16cid:durableId="1879509209">
    <w:abstractNumId w:val="2"/>
  </w:num>
  <w:num w:numId="3" w16cid:durableId="1852063554">
    <w:abstractNumId w:val="0"/>
  </w:num>
  <w:num w:numId="4" w16cid:durableId="1984236150">
    <w:abstractNumId w:val="3"/>
  </w:num>
  <w:num w:numId="5" w16cid:durableId="1881167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93"/>
    <w:rsid w:val="00AB1593"/>
    <w:rsid w:val="00BA0344"/>
    <w:rsid w:val="00D94023"/>
    <w:rsid w:val="00E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F364"/>
  <w15:chartTrackingRefBased/>
  <w15:docId w15:val="{D40A172B-5B34-4614-9EE0-9617A03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5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aa@corralesi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Perea</dc:creator>
  <cp:keywords/>
  <dc:description/>
  <cp:lastModifiedBy>Ana Perea</cp:lastModifiedBy>
  <cp:revision>3</cp:revision>
  <dcterms:created xsi:type="dcterms:W3CDTF">2023-06-06T18:21:00Z</dcterms:created>
  <dcterms:modified xsi:type="dcterms:W3CDTF">2023-06-06T18:41:00Z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c08d3484-690e-4cf6-9e02-1750a15472c7</vt:lpwstr>
  </property>
</Properties>
</file>