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207" w14:textId="15FC63CB" w:rsidR="00362770" w:rsidRPr="00B31042" w:rsidRDefault="00C8392E" w:rsidP="000B36C8">
      <w:pPr>
        <w:tabs>
          <w:tab w:val="left" w:pos="9630"/>
        </w:tabs>
        <w:rPr>
          <w:rFonts w:ascii="Arial" w:hAnsi="Arial" w:cs="Arial"/>
          <w:sz w:val="20"/>
          <w:u w:val="single"/>
        </w:rPr>
      </w:pPr>
      <w:r>
        <w:rPr>
          <w:noProof/>
        </w:rPr>
        <mc:AlternateContent>
          <mc:Choice Requires="wps">
            <w:drawing>
              <wp:anchor distT="0" distB="0" distL="114300" distR="114300" simplePos="0" relativeHeight="251657728" behindDoc="0" locked="0" layoutInCell="1" allowOverlap="1" wp14:anchorId="58078CCB" wp14:editId="5C572391">
                <wp:simplePos x="0" y="0"/>
                <wp:positionH relativeFrom="page">
                  <wp:posOffset>394335</wp:posOffset>
                </wp:positionH>
                <wp:positionV relativeFrom="page">
                  <wp:posOffset>459740</wp:posOffset>
                </wp:positionV>
                <wp:extent cx="1993900" cy="9093835"/>
                <wp:effectExtent l="19050" t="19050" r="635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9093835"/>
                        </a:xfrm>
                        <a:prstGeom prst="rect">
                          <a:avLst/>
                        </a:prstGeom>
                        <a:solidFill>
                          <a:srgbClr val="FFFFFF"/>
                        </a:solidFill>
                        <a:ln w="38100" cap="rnd" cmpd="dbl">
                          <a:solidFill>
                            <a:srgbClr val="000000"/>
                          </a:solidFill>
                          <a:prstDash val="sysDot"/>
                          <a:miter lim="800000"/>
                          <a:headEnd/>
                          <a:tailEnd/>
                        </a:ln>
                      </wps:spPr>
                      <wps:txbx>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Si se puede!</w:t>
                            </w:r>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8CCB" id="Rectangle 5" o:spid="_x0000_s1026" style="position:absolute;margin-left:31.05pt;margin-top:36.2pt;width:157pt;height:7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" strokeweight="3pt">
                <v:stroke dashstyle="1 1" linestyle="thinThin" endcap="round"/>
                <v:path arrowok="t"/>
                <v:textbox inset="0,0,0,0">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v:textbox>
                <w10:wrap type="square" anchorx="page" anchory="page"/>
              </v:rect>
            </w:pict>
          </mc:Fallback>
        </mc:AlternateContent>
      </w:r>
    </w:p>
    <w:p w14:paraId="60965403" w14:textId="77777777" w:rsidR="00362770" w:rsidRPr="00A60CCF" w:rsidRDefault="00362770" w:rsidP="00362770">
      <w:pPr>
        <w:jc w:val="center"/>
        <w:rPr>
          <w:rFonts w:ascii="Arial" w:hAnsi="Arial" w:cs="Arial"/>
          <w:b/>
          <w:sz w:val="22"/>
          <w:szCs w:val="22"/>
          <w:u w:val="single"/>
        </w:rPr>
      </w:pPr>
      <w:r w:rsidRPr="00A60CCF">
        <w:rPr>
          <w:rFonts w:ascii="Arial" w:hAnsi="Arial" w:cs="Arial"/>
          <w:b/>
          <w:sz w:val="22"/>
          <w:szCs w:val="22"/>
          <w:u w:val="single"/>
        </w:rPr>
        <w:t>Corrales International School</w:t>
      </w:r>
    </w:p>
    <w:p w14:paraId="0221DF65" w14:textId="77777777" w:rsidR="00627FBC" w:rsidRDefault="00362770" w:rsidP="00D27AE9">
      <w:pPr>
        <w:jc w:val="center"/>
        <w:rPr>
          <w:rFonts w:ascii="Arial" w:hAnsi="Arial" w:cs="Arial"/>
          <w:color w:val="000000"/>
          <w:sz w:val="22"/>
          <w:szCs w:val="22"/>
        </w:rPr>
      </w:pPr>
      <w:r w:rsidRPr="00A60CCF">
        <w:rPr>
          <w:rFonts w:ascii="Arial" w:hAnsi="Arial" w:cs="Arial"/>
          <w:color w:val="000000"/>
          <w:sz w:val="22"/>
          <w:szCs w:val="22"/>
        </w:rPr>
        <w:t xml:space="preserve">Governing Council </w:t>
      </w:r>
      <w:r w:rsidR="008327AD" w:rsidRPr="00A60CCF">
        <w:rPr>
          <w:rFonts w:ascii="Arial" w:hAnsi="Arial" w:cs="Arial"/>
          <w:color w:val="000000"/>
          <w:sz w:val="22"/>
          <w:szCs w:val="22"/>
        </w:rPr>
        <w:t>Regular Meeting</w:t>
      </w:r>
      <w:r w:rsidRPr="00A60CCF">
        <w:rPr>
          <w:rFonts w:ascii="Arial" w:hAnsi="Arial" w:cs="Arial"/>
          <w:color w:val="000000"/>
          <w:sz w:val="22"/>
          <w:szCs w:val="22"/>
        </w:rPr>
        <w:t xml:space="preserve"> </w:t>
      </w:r>
    </w:p>
    <w:p w14:paraId="6883D32C"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5500 Wilshire Ave. NE</w:t>
      </w:r>
    </w:p>
    <w:p w14:paraId="244922A5"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Albuquerque, NM 87113</w:t>
      </w:r>
    </w:p>
    <w:p w14:paraId="24C2CE63" w14:textId="382BB677" w:rsidR="00362770" w:rsidRPr="00A60CCF" w:rsidRDefault="00316F29" w:rsidP="00362770">
      <w:pPr>
        <w:jc w:val="center"/>
        <w:rPr>
          <w:rFonts w:ascii="Arial" w:hAnsi="Arial" w:cs="Arial"/>
          <w:color w:val="000000"/>
          <w:sz w:val="22"/>
          <w:szCs w:val="22"/>
        </w:rPr>
      </w:pPr>
      <w:r>
        <w:rPr>
          <w:rFonts w:ascii="Arial" w:hAnsi="Arial" w:cs="Arial"/>
          <w:color w:val="000000"/>
          <w:sz w:val="22"/>
          <w:szCs w:val="22"/>
        </w:rPr>
        <w:t>January 13, 2026</w:t>
      </w:r>
      <w:r w:rsidR="00627FBC" w:rsidRPr="00A60CCF">
        <w:rPr>
          <w:rFonts w:ascii="Arial" w:hAnsi="Arial" w:cs="Arial"/>
          <w:color w:val="000000"/>
          <w:sz w:val="22"/>
          <w:szCs w:val="22"/>
        </w:rPr>
        <w:t xml:space="preserve"> </w:t>
      </w:r>
      <w:r w:rsidR="00362770" w:rsidRPr="00A60CCF">
        <w:rPr>
          <w:rFonts w:ascii="Arial" w:hAnsi="Arial" w:cs="Arial"/>
          <w:color w:val="000000"/>
          <w:sz w:val="22"/>
          <w:szCs w:val="22"/>
        </w:rPr>
        <w:t xml:space="preserve">– </w:t>
      </w:r>
      <w:r w:rsidR="00760933">
        <w:rPr>
          <w:rFonts w:ascii="Arial" w:hAnsi="Arial" w:cs="Arial"/>
          <w:color w:val="000000"/>
          <w:sz w:val="22"/>
          <w:szCs w:val="22"/>
        </w:rPr>
        <w:t>5</w:t>
      </w:r>
      <w:r w:rsidR="00934155">
        <w:rPr>
          <w:rFonts w:ascii="Arial" w:hAnsi="Arial" w:cs="Arial"/>
          <w:color w:val="000000"/>
          <w:sz w:val="22"/>
          <w:szCs w:val="22"/>
        </w:rPr>
        <w:t>:</w:t>
      </w:r>
      <w:r w:rsidR="00011A96">
        <w:rPr>
          <w:rFonts w:ascii="Arial" w:hAnsi="Arial" w:cs="Arial"/>
          <w:color w:val="000000"/>
          <w:sz w:val="22"/>
          <w:szCs w:val="22"/>
        </w:rPr>
        <w:t>00</w:t>
      </w:r>
      <w:r w:rsidR="00362770" w:rsidRPr="00A60CCF">
        <w:rPr>
          <w:rFonts w:ascii="Arial" w:hAnsi="Arial" w:cs="Arial"/>
          <w:color w:val="000000"/>
          <w:sz w:val="22"/>
          <w:szCs w:val="22"/>
        </w:rPr>
        <w:t xml:space="preserve"> p.m.</w:t>
      </w:r>
    </w:p>
    <w:p w14:paraId="60747984" w14:textId="77777777" w:rsidR="00E93B95" w:rsidRPr="00A60CCF" w:rsidRDefault="00E93B95" w:rsidP="0046513C">
      <w:pPr>
        <w:rPr>
          <w:rFonts w:ascii="Arial" w:hAnsi="Arial" w:cs="Arial"/>
          <w:color w:val="000000"/>
          <w:sz w:val="22"/>
          <w:szCs w:val="22"/>
        </w:rPr>
      </w:pPr>
    </w:p>
    <w:p w14:paraId="6F6696B7" w14:textId="77777777" w:rsidR="00F17167" w:rsidRPr="00A60CCF" w:rsidRDefault="00F17167" w:rsidP="00362770">
      <w:pPr>
        <w:jc w:val="center"/>
        <w:rPr>
          <w:rFonts w:ascii="Arial" w:hAnsi="Arial" w:cs="Arial"/>
          <w:b/>
          <w:bCs/>
          <w:color w:val="000000"/>
          <w:sz w:val="22"/>
          <w:szCs w:val="22"/>
        </w:rPr>
      </w:pPr>
    </w:p>
    <w:p w14:paraId="4DB0DB8C" w14:textId="50C03A36" w:rsidR="00E33FC9" w:rsidRPr="00942C0B" w:rsidRDefault="003538D8" w:rsidP="003538D8">
      <w:pPr>
        <w:ind w:left="360"/>
        <w:rPr>
          <w:rFonts w:ascii="Calibri" w:hAnsi="Calibri" w:cs="Arial"/>
          <w:color w:val="000000"/>
        </w:rPr>
      </w:pPr>
      <w:r w:rsidRPr="00942C0B">
        <w:rPr>
          <w:rFonts w:ascii="Calibri" w:hAnsi="Calibri" w:cs="Arial"/>
          <w:color w:val="000000"/>
        </w:rPr>
        <w:t xml:space="preserve">1. </w:t>
      </w:r>
      <w:r w:rsidR="002459D7">
        <w:rPr>
          <w:rFonts w:ascii="Calibri" w:hAnsi="Calibri" w:cs="Arial"/>
          <w:color w:val="000000"/>
        </w:rPr>
        <w:t xml:space="preserve">        </w:t>
      </w:r>
      <w:r w:rsidR="005312CE">
        <w:rPr>
          <w:rFonts w:ascii="Calibri" w:hAnsi="Calibri" w:cs="Arial"/>
          <w:color w:val="000000"/>
        </w:rPr>
        <w:t xml:space="preserve"> </w:t>
      </w:r>
      <w:r w:rsidR="00E33FC9" w:rsidRPr="00942C0B">
        <w:rPr>
          <w:rFonts w:ascii="Calibri" w:hAnsi="Calibri" w:cs="Arial"/>
          <w:color w:val="000000"/>
        </w:rPr>
        <w:t>Call to Order</w:t>
      </w:r>
    </w:p>
    <w:p w14:paraId="14E36773" w14:textId="77777777" w:rsidR="00E33FC9" w:rsidRPr="00942C0B" w:rsidRDefault="00E33FC9" w:rsidP="00E33FC9">
      <w:pPr>
        <w:ind w:left="720"/>
        <w:rPr>
          <w:rFonts w:ascii="Calibri" w:hAnsi="Calibri" w:cs="Arial"/>
          <w:color w:val="000000"/>
        </w:rPr>
      </w:pPr>
    </w:p>
    <w:p w14:paraId="7304553B" w14:textId="77777777" w:rsidR="00E33FC9" w:rsidRPr="00942C0B" w:rsidRDefault="003538D8" w:rsidP="003538D8">
      <w:pPr>
        <w:ind w:left="360"/>
        <w:rPr>
          <w:rFonts w:ascii="Calibri" w:hAnsi="Calibri" w:cs="Arial"/>
          <w:color w:val="000000"/>
        </w:rPr>
      </w:pPr>
      <w:r w:rsidRPr="00942C0B">
        <w:rPr>
          <w:rFonts w:ascii="Calibri" w:hAnsi="Calibri" w:cs="Arial"/>
          <w:color w:val="000000"/>
        </w:rPr>
        <w:t>2.</w:t>
      </w:r>
      <w:r w:rsidRPr="00942C0B">
        <w:rPr>
          <w:rFonts w:ascii="Calibri" w:hAnsi="Calibri" w:cs="Arial"/>
          <w:color w:val="000000"/>
        </w:rPr>
        <w:tab/>
      </w:r>
      <w:r w:rsidR="00E33FC9" w:rsidRPr="00942C0B">
        <w:rPr>
          <w:rFonts w:ascii="Calibri" w:hAnsi="Calibri" w:cs="Arial"/>
          <w:color w:val="000000"/>
        </w:rPr>
        <w:t>Roll Call</w:t>
      </w:r>
    </w:p>
    <w:p w14:paraId="0846A9F4" w14:textId="77777777" w:rsidR="00E2035A" w:rsidRPr="00942C0B" w:rsidRDefault="00E2035A" w:rsidP="003538D8">
      <w:pPr>
        <w:ind w:left="360"/>
        <w:rPr>
          <w:rFonts w:ascii="Calibri" w:hAnsi="Calibri" w:cs="Arial"/>
          <w:color w:val="000000"/>
        </w:rPr>
      </w:pPr>
    </w:p>
    <w:p w14:paraId="19F2B050" w14:textId="67BCA01F" w:rsidR="00E2035A" w:rsidRPr="00942C0B" w:rsidRDefault="003538D8" w:rsidP="00C92E10">
      <w:pPr>
        <w:rPr>
          <w:rFonts w:ascii="Calibri" w:hAnsi="Calibri" w:cs="Arial"/>
          <w:color w:val="000000"/>
        </w:rPr>
      </w:pPr>
      <w:r w:rsidRPr="00942C0B">
        <w:rPr>
          <w:rFonts w:ascii="Calibri" w:hAnsi="Calibri" w:cs="Arial"/>
          <w:color w:val="000000"/>
        </w:rPr>
        <w:t>3</w:t>
      </w:r>
      <w:r w:rsidR="00601834" w:rsidRPr="00942C0B">
        <w:rPr>
          <w:rFonts w:ascii="Calibri" w:hAnsi="Calibri" w:cs="Arial"/>
          <w:color w:val="000000"/>
        </w:rPr>
        <w:t>.</w:t>
      </w:r>
      <w:r w:rsidR="00601834" w:rsidRPr="00942C0B">
        <w:rPr>
          <w:rFonts w:ascii="Calibri" w:hAnsi="Calibri" w:cs="Arial"/>
          <w:color w:val="000000"/>
        </w:rPr>
        <w:tab/>
      </w:r>
      <w:r w:rsidR="00E33FC9" w:rsidRPr="00942C0B">
        <w:rPr>
          <w:rFonts w:ascii="Calibri" w:hAnsi="Calibri" w:cs="Arial"/>
          <w:color w:val="000000"/>
        </w:rPr>
        <w:t>Adoption of agenda</w:t>
      </w:r>
      <w:r w:rsidR="00BC2988" w:rsidRPr="00942C0B">
        <w:rPr>
          <w:rFonts w:ascii="Calibri" w:hAnsi="Calibri" w:cs="Arial"/>
          <w:color w:val="000000"/>
        </w:rPr>
        <w:t>,</w:t>
      </w:r>
      <w:r w:rsidR="000E23C9" w:rsidRPr="00942C0B">
        <w:rPr>
          <w:rFonts w:ascii="Calibri" w:hAnsi="Calibri" w:cs="Arial"/>
          <w:color w:val="000000"/>
        </w:rPr>
        <w:t xml:space="preserve"> </w:t>
      </w:r>
      <w:r w:rsidR="00252996">
        <w:rPr>
          <w:rFonts w:ascii="Calibri" w:hAnsi="Calibri" w:cs="Arial"/>
          <w:color w:val="000000"/>
        </w:rPr>
        <w:t xml:space="preserve">January </w:t>
      </w:r>
      <w:r w:rsidR="00316F29">
        <w:rPr>
          <w:rFonts w:ascii="Calibri" w:hAnsi="Calibri" w:cs="Arial"/>
          <w:color w:val="000000"/>
        </w:rPr>
        <w:t>13</w:t>
      </w:r>
      <w:r w:rsidR="00067771" w:rsidRPr="00942C0B">
        <w:rPr>
          <w:rFonts w:ascii="Calibri" w:hAnsi="Calibri" w:cs="Arial"/>
          <w:color w:val="000000"/>
        </w:rPr>
        <w:t xml:space="preserve">, </w:t>
      </w:r>
      <w:r w:rsidR="005E1137" w:rsidRPr="00942C0B">
        <w:rPr>
          <w:rFonts w:ascii="Calibri" w:hAnsi="Calibri" w:cs="Arial"/>
          <w:color w:val="000000"/>
        </w:rPr>
        <w:t>202</w:t>
      </w:r>
      <w:r w:rsidR="00252996">
        <w:rPr>
          <w:rFonts w:ascii="Calibri" w:hAnsi="Calibri" w:cs="Arial"/>
          <w:color w:val="000000"/>
        </w:rPr>
        <w:t>6</w:t>
      </w:r>
      <w:r w:rsidR="00E33FC9" w:rsidRPr="00942C0B">
        <w:rPr>
          <w:rFonts w:ascii="Calibri" w:hAnsi="Calibri" w:cs="Arial"/>
          <w:color w:val="000000"/>
        </w:rPr>
        <w:t>.</w:t>
      </w:r>
    </w:p>
    <w:p w14:paraId="0E62A929" w14:textId="77777777" w:rsidR="00E33FC9" w:rsidRPr="00942C0B" w:rsidRDefault="00E33FC9" w:rsidP="00E33FC9">
      <w:pPr>
        <w:pStyle w:val="ListParagraph"/>
        <w:rPr>
          <w:rFonts w:ascii="Calibri" w:hAnsi="Calibri" w:cs="Arial"/>
          <w:color w:val="000000"/>
        </w:rPr>
      </w:pPr>
    </w:p>
    <w:p w14:paraId="7A0030EE" w14:textId="77777777" w:rsidR="00C92E10" w:rsidRPr="00942C0B" w:rsidRDefault="00C92E10" w:rsidP="00601834">
      <w:pPr>
        <w:ind w:left="360"/>
        <w:rPr>
          <w:rFonts w:ascii="Calibri" w:hAnsi="Calibri" w:cs="Arial"/>
          <w:color w:val="000000"/>
        </w:rPr>
      </w:pPr>
    </w:p>
    <w:p w14:paraId="74620CA6" w14:textId="58B81890" w:rsidR="00C92E10" w:rsidRDefault="00BE67C2" w:rsidP="00934155">
      <w:pPr>
        <w:ind w:left="360"/>
        <w:rPr>
          <w:rFonts w:ascii="Calibri" w:hAnsi="Calibri" w:cs="Arial"/>
          <w:color w:val="000000"/>
        </w:rPr>
      </w:pPr>
      <w:r w:rsidRPr="00942C0B">
        <w:rPr>
          <w:rFonts w:ascii="Calibri" w:hAnsi="Calibri" w:cs="Arial"/>
          <w:color w:val="000000"/>
        </w:rPr>
        <w:t>4</w:t>
      </w:r>
      <w:r w:rsidR="00C92E10" w:rsidRPr="00942C0B">
        <w:rPr>
          <w:rFonts w:ascii="Calibri" w:hAnsi="Calibri" w:cs="Arial"/>
          <w:color w:val="000000"/>
        </w:rPr>
        <w:t>.</w:t>
      </w:r>
      <w:r w:rsidR="00C92E10" w:rsidRPr="00942C0B">
        <w:rPr>
          <w:rFonts w:ascii="Calibri" w:hAnsi="Calibri" w:cs="Arial"/>
          <w:color w:val="000000"/>
        </w:rPr>
        <w:tab/>
        <w:t>Appr</w:t>
      </w:r>
      <w:r w:rsidR="00CA6B47" w:rsidRPr="00942C0B">
        <w:rPr>
          <w:rFonts w:ascii="Calibri" w:hAnsi="Calibri" w:cs="Arial"/>
          <w:color w:val="000000"/>
        </w:rPr>
        <w:t>ova</w:t>
      </w:r>
      <w:r w:rsidR="005F652D" w:rsidRPr="00942C0B">
        <w:rPr>
          <w:rFonts w:ascii="Calibri" w:hAnsi="Calibri" w:cs="Arial"/>
          <w:color w:val="000000"/>
        </w:rPr>
        <w:t>l of minutes</w:t>
      </w:r>
      <w:r w:rsidR="002D3723" w:rsidRPr="00942C0B">
        <w:rPr>
          <w:rFonts w:ascii="Calibri" w:hAnsi="Calibri" w:cs="Arial"/>
          <w:color w:val="000000"/>
        </w:rPr>
        <w:t xml:space="preserve"> </w:t>
      </w:r>
      <w:r w:rsidR="007263D8">
        <w:rPr>
          <w:rFonts w:ascii="Calibri" w:hAnsi="Calibri" w:cs="Arial"/>
          <w:color w:val="000000"/>
        </w:rPr>
        <w:t>December</w:t>
      </w:r>
      <w:r w:rsidR="00252996">
        <w:rPr>
          <w:rFonts w:ascii="Calibri" w:hAnsi="Calibri" w:cs="Arial"/>
          <w:color w:val="000000"/>
        </w:rPr>
        <w:t xml:space="preserve"> 9</w:t>
      </w:r>
      <w:r w:rsidR="002D3723" w:rsidRPr="00942C0B">
        <w:rPr>
          <w:rFonts w:ascii="Calibri" w:hAnsi="Calibri" w:cs="Arial"/>
          <w:color w:val="000000"/>
        </w:rPr>
        <w:t>, 202</w:t>
      </w:r>
      <w:r w:rsidR="00A74D13">
        <w:rPr>
          <w:rFonts w:ascii="Calibri" w:hAnsi="Calibri" w:cs="Arial"/>
          <w:color w:val="000000"/>
        </w:rPr>
        <w:t>5</w:t>
      </w:r>
      <w:r w:rsidR="00CE0313">
        <w:rPr>
          <w:rFonts w:ascii="Calibri" w:hAnsi="Calibri" w:cs="Arial"/>
          <w:color w:val="000000"/>
        </w:rPr>
        <w:t>.</w:t>
      </w:r>
    </w:p>
    <w:p w14:paraId="11673EC2" w14:textId="77777777" w:rsidR="00B704CA" w:rsidRDefault="00B704CA" w:rsidP="00622A28">
      <w:pPr>
        <w:rPr>
          <w:rFonts w:ascii="Calibri" w:hAnsi="Calibri" w:cs="Arial"/>
          <w:color w:val="000000"/>
        </w:rPr>
      </w:pPr>
    </w:p>
    <w:p w14:paraId="5B41993D" w14:textId="77777777" w:rsidR="009E1E3D" w:rsidRDefault="009E1E3D" w:rsidP="00934155">
      <w:pPr>
        <w:ind w:left="360"/>
        <w:rPr>
          <w:rFonts w:ascii="Calibri" w:hAnsi="Calibri" w:cs="Arial"/>
          <w:color w:val="000000"/>
        </w:rPr>
      </w:pPr>
    </w:p>
    <w:p w14:paraId="5926AD0A" w14:textId="7827E7D8" w:rsidR="002E0D2C" w:rsidRDefault="00622A28" w:rsidP="002E0D2C">
      <w:pPr>
        <w:ind w:left="2880" w:hanging="2880"/>
        <w:rPr>
          <w:rFonts w:ascii="Calibri" w:hAnsi="Calibri" w:cs="Arial"/>
          <w:color w:val="000000"/>
          <w:sz w:val="22"/>
          <w:szCs w:val="22"/>
        </w:rPr>
      </w:pPr>
      <w:r>
        <w:rPr>
          <w:rFonts w:ascii="Calibri" w:hAnsi="Calibri" w:cs="Arial"/>
          <w:color w:val="000000"/>
        </w:rPr>
        <w:t>5</w:t>
      </w:r>
      <w:r w:rsidR="002E0D2C">
        <w:rPr>
          <w:rFonts w:ascii="Calibri" w:hAnsi="Calibri" w:cs="Arial"/>
          <w:color w:val="000000"/>
        </w:rPr>
        <w:t xml:space="preserve">.      </w:t>
      </w:r>
      <w:r w:rsidR="002E0D2C" w:rsidRPr="00D27AE9">
        <w:rPr>
          <w:rFonts w:ascii="Calibri" w:hAnsi="Calibri" w:cs="Arial"/>
          <w:color w:val="000000"/>
          <w:sz w:val="22"/>
          <w:szCs w:val="22"/>
        </w:rPr>
        <w:t>Public Comment</w:t>
      </w:r>
    </w:p>
    <w:p w14:paraId="3106B91B" w14:textId="77777777" w:rsidR="002E0D2C" w:rsidRDefault="002E0D2C" w:rsidP="002E0D2C">
      <w:pPr>
        <w:ind w:left="2880" w:hanging="2880"/>
        <w:rPr>
          <w:rFonts w:ascii="Calibri" w:hAnsi="Calibri" w:cs="Arial"/>
          <w:color w:val="000000"/>
          <w:sz w:val="22"/>
          <w:szCs w:val="22"/>
        </w:rPr>
      </w:pPr>
    </w:p>
    <w:p w14:paraId="45589EE1" w14:textId="2EBD981C" w:rsidR="002E0D2C" w:rsidRDefault="002E0D2C" w:rsidP="002E0D2C">
      <w:pPr>
        <w:ind w:left="2700" w:right="450" w:hanging="1260"/>
        <w:jc w:val="both"/>
        <w:rPr>
          <w:rFonts w:ascii="Calibri" w:hAnsi="Calibri" w:cs="Arial"/>
          <w:color w:val="000000"/>
          <w:sz w:val="20"/>
          <w:szCs w:val="20"/>
        </w:rPr>
      </w:pPr>
      <w:r>
        <w:rPr>
          <w:rFonts w:ascii="Calibri" w:hAnsi="Calibri" w:cs="Arial"/>
          <w:color w:val="000000"/>
          <w:sz w:val="20"/>
          <w:szCs w:val="20"/>
        </w:rPr>
        <w:t xml:space="preserve">            </w:t>
      </w:r>
      <w:r w:rsidRPr="00D27AE9">
        <w:rPr>
          <w:rFonts w:ascii="Calibri" w:hAnsi="Calibri" w:cs="Arial"/>
          <w:color w:val="000000"/>
          <w:sz w:val="20"/>
          <w:szCs w:val="20"/>
        </w:rPr>
        <w:t>This is an opportunity for members of the public to address the Governing Council ("GC") for</w:t>
      </w:r>
      <w:r>
        <w:rPr>
          <w:rFonts w:ascii="Calibri" w:hAnsi="Calibri" w:cs="Arial"/>
          <w:color w:val="000000"/>
          <w:sz w:val="20"/>
          <w:szCs w:val="20"/>
        </w:rPr>
        <w:t xml:space="preserve"> </w:t>
      </w:r>
      <w:r w:rsidRPr="00D27AE9">
        <w:rPr>
          <w:rFonts w:ascii="Calibri" w:hAnsi="Calibri" w:cs="Arial"/>
          <w:color w:val="000000"/>
          <w:sz w:val="20"/>
          <w:szCs w:val="20"/>
        </w:rPr>
        <w:t xml:space="preserve">up to </w:t>
      </w:r>
      <w:r>
        <w:rPr>
          <w:rFonts w:ascii="Calibri" w:hAnsi="Calibri" w:cs="Arial"/>
          <w:color w:val="000000"/>
          <w:sz w:val="20"/>
          <w:szCs w:val="20"/>
        </w:rPr>
        <w:t>3</w:t>
      </w:r>
      <w:r w:rsidRPr="00D27AE9">
        <w:rPr>
          <w:rFonts w:ascii="Calibri" w:hAnsi="Calibri" w:cs="Arial"/>
          <w:color w:val="000000"/>
          <w:sz w:val="20"/>
          <w:szCs w:val="20"/>
        </w:rPr>
        <w:t xml:space="preserve"> minutes with comments or issues, whether or not they are posted on the agenda. The Chair may reduce the time for each participant to speak to ensure adequate time to conduct GC business. The GC, by law, cannot </w:t>
      </w:r>
      <w:r w:rsidR="008E2F60" w:rsidRPr="00D27AE9">
        <w:rPr>
          <w:rFonts w:ascii="Calibri" w:hAnsi="Calibri" w:cs="Arial"/>
          <w:color w:val="000000"/>
          <w:sz w:val="20"/>
          <w:szCs w:val="20"/>
        </w:rPr>
        <w:t>act</w:t>
      </w:r>
      <w:r w:rsidRPr="00D27AE9">
        <w:rPr>
          <w:rFonts w:ascii="Calibri" w:hAnsi="Calibri" w:cs="Arial"/>
          <w:color w:val="000000"/>
          <w:sz w:val="20"/>
          <w:szCs w:val="20"/>
        </w:rPr>
        <w:t xml:space="preserve"> or have any discussion or delibe</w:t>
      </w:r>
      <w:r>
        <w:rPr>
          <w:rFonts w:ascii="Calibri" w:hAnsi="Calibri" w:cs="Arial"/>
          <w:color w:val="000000"/>
          <w:sz w:val="20"/>
          <w:szCs w:val="20"/>
        </w:rPr>
        <w:t xml:space="preserve">ration on any presentation made </w:t>
      </w:r>
      <w:r w:rsidRPr="00D27AE9">
        <w:rPr>
          <w:rFonts w:ascii="Calibri" w:hAnsi="Calibri" w:cs="Arial"/>
          <w:color w:val="000000"/>
          <w:sz w:val="20"/>
          <w:szCs w:val="20"/>
        </w:rPr>
        <w:t>to it concerning an item not listed on the agenda. Any item presented may be noticed on a future agenda for deliberation or action</w:t>
      </w:r>
      <w:r>
        <w:rPr>
          <w:rFonts w:ascii="Calibri" w:hAnsi="Calibri" w:cs="Arial"/>
          <w:color w:val="000000"/>
          <w:sz w:val="20"/>
          <w:szCs w:val="20"/>
        </w:rPr>
        <w:t>.  Those wishing to participate must sign in on the Public Comment sheet or post their Name, phone number, email address, and topic in the chat for those online.</w:t>
      </w:r>
    </w:p>
    <w:p w14:paraId="7125D951" w14:textId="73D3E5BE" w:rsidR="009E1E3D" w:rsidRPr="00942C0B" w:rsidRDefault="009E1E3D" w:rsidP="00934155">
      <w:pPr>
        <w:ind w:left="360"/>
        <w:rPr>
          <w:rFonts w:ascii="Calibri" w:hAnsi="Calibri" w:cs="Arial"/>
          <w:color w:val="000000"/>
        </w:rPr>
      </w:pPr>
    </w:p>
    <w:p w14:paraId="4DF1A4DF" w14:textId="4590A751" w:rsidR="00E004CB" w:rsidRPr="00E004CB" w:rsidRDefault="00622A28" w:rsidP="004E43C4">
      <w:pPr>
        <w:ind w:left="360"/>
        <w:rPr>
          <w:rFonts w:ascii="Calibri" w:hAnsi="Calibri" w:cs="Arial"/>
          <w:color w:val="000000"/>
          <w:sz w:val="22"/>
          <w:szCs w:val="22"/>
        </w:rPr>
      </w:pPr>
      <w:r>
        <w:rPr>
          <w:rFonts w:ascii="Calibri" w:hAnsi="Calibri" w:cs="Arial"/>
          <w:color w:val="000000"/>
          <w:sz w:val="22"/>
          <w:szCs w:val="22"/>
        </w:rPr>
        <w:t xml:space="preserve">6.       </w:t>
      </w:r>
      <w:r w:rsidR="00A50EE0">
        <w:rPr>
          <w:rFonts w:ascii="Calibri" w:hAnsi="Calibri" w:cs="Arial"/>
          <w:color w:val="000000"/>
          <w:sz w:val="22"/>
          <w:szCs w:val="22"/>
        </w:rPr>
        <w:t xml:space="preserve"> Finance </w:t>
      </w:r>
      <w:r w:rsidR="002735B2">
        <w:rPr>
          <w:rFonts w:ascii="Calibri" w:hAnsi="Calibri" w:cs="Arial"/>
          <w:color w:val="000000"/>
          <w:sz w:val="22"/>
          <w:szCs w:val="22"/>
        </w:rPr>
        <w:t>Update</w:t>
      </w:r>
      <w:r w:rsidR="006B7E70">
        <w:rPr>
          <w:rFonts w:ascii="Calibri" w:hAnsi="Calibri" w:cs="Arial"/>
          <w:color w:val="000000"/>
          <w:sz w:val="22"/>
          <w:szCs w:val="22"/>
        </w:rPr>
        <w:tab/>
      </w:r>
    </w:p>
    <w:p w14:paraId="2B6522BB" w14:textId="121BD8B8" w:rsidR="004E43C4" w:rsidRDefault="003D6C49" w:rsidP="00907268">
      <w:pPr>
        <w:ind w:left="2880" w:hanging="2880"/>
        <w:rPr>
          <w:rFonts w:ascii="Calibri" w:hAnsi="Calibri" w:cs="Arial"/>
          <w:color w:val="000000"/>
          <w:sz w:val="20"/>
          <w:szCs w:val="20"/>
        </w:rPr>
      </w:pPr>
      <w:r>
        <w:rPr>
          <w:rFonts w:ascii="Calibri" w:hAnsi="Calibri" w:cs="Arial"/>
          <w:color w:val="000000"/>
          <w:sz w:val="20"/>
          <w:szCs w:val="20"/>
        </w:rPr>
        <w:tab/>
      </w:r>
      <w:r w:rsidR="00F15BC3" w:rsidRPr="00F15BC3">
        <w:rPr>
          <w:rFonts w:ascii="Calibri" w:hAnsi="Calibri" w:cs="Arial"/>
          <w:noProof/>
          <w:color w:val="000000"/>
          <w:sz w:val="20"/>
          <w:szCs w:val="20"/>
        </w:rPr>
        <w:drawing>
          <wp:inline distT="0" distB="0" distL="0" distR="0" wp14:anchorId="5155CBE1" wp14:editId="4BBA4E5F">
            <wp:extent cx="4495800" cy="3009900"/>
            <wp:effectExtent l="0" t="0" r="0" b="0"/>
            <wp:docPr id="126401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13032" name=""/>
                    <pic:cNvPicPr/>
                  </pic:nvPicPr>
                  <pic:blipFill>
                    <a:blip r:embed="rId8"/>
                    <a:stretch>
                      <a:fillRect/>
                    </a:stretch>
                  </pic:blipFill>
                  <pic:spPr>
                    <a:xfrm>
                      <a:off x="0" y="0"/>
                      <a:ext cx="4495800" cy="3009900"/>
                    </a:xfrm>
                    <a:prstGeom prst="rect">
                      <a:avLst/>
                    </a:prstGeom>
                  </pic:spPr>
                </pic:pic>
              </a:graphicData>
            </a:graphic>
          </wp:inline>
        </w:drawing>
      </w:r>
    </w:p>
    <w:p w14:paraId="23A2795E" w14:textId="676E9B70" w:rsidR="006524A6" w:rsidRDefault="006524A6" w:rsidP="00907268">
      <w:pPr>
        <w:ind w:left="2880" w:hanging="2880"/>
        <w:rPr>
          <w:rFonts w:ascii="Calibri" w:hAnsi="Calibri" w:cs="Arial"/>
          <w:color w:val="000000"/>
          <w:sz w:val="20"/>
          <w:szCs w:val="20"/>
        </w:rPr>
      </w:pPr>
    </w:p>
    <w:p w14:paraId="7497C67A" w14:textId="7A2564D9" w:rsidR="008712CD" w:rsidRDefault="008712CD" w:rsidP="00907268">
      <w:pPr>
        <w:ind w:left="2880" w:hanging="2880"/>
        <w:rPr>
          <w:rFonts w:ascii="Calibri" w:hAnsi="Calibri" w:cs="Arial"/>
          <w:color w:val="000000"/>
          <w:sz w:val="20"/>
          <w:szCs w:val="20"/>
        </w:rPr>
      </w:pPr>
    </w:p>
    <w:p w14:paraId="2D9978C8" w14:textId="77777777" w:rsidR="00F15BC3" w:rsidRDefault="00F15BC3" w:rsidP="006644C7">
      <w:pPr>
        <w:rPr>
          <w:rFonts w:ascii="Calibri" w:hAnsi="Calibri" w:cs="Arial"/>
          <w:color w:val="000000"/>
          <w:sz w:val="22"/>
          <w:szCs w:val="22"/>
        </w:rPr>
      </w:pPr>
    </w:p>
    <w:p w14:paraId="745F44EE" w14:textId="77777777" w:rsidR="00F15BC3" w:rsidRDefault="00F15BC3" w:rsidP="006644C7">
      <w:pPr>
        <w:rPr>
          <w:rFonts w:ascii="Calibri" w:hAnsi="Calibri" w:cs="Arial"/>
          <w:color w:val="000000"/>
          <w:sz w:val="22"/>
          <w:szCs w:val="22"/>
        </w:rPr>
      </w:pPr>
    </w:p>
    <w:p w14:paraId="25EAE7AD" w14:textId="77777777" w:rsidR="00F15BC3" w:rsidRDefault="00F15BC3" w:rsidP="006644C7">
      <w:pPr>
        <w:rPr>
          <w:rFonts w:ascii="Calibri" w:hAnsi="Calibri" w:cs="Arial"/>
          <w:color w:val="000000"/>
          <w:sz w:val="22"/>
          <w:szCs w:val="22"/>
        </w:rPr>
      </w:pPr>
    </w:p>
    <w:p w14:paraId="40AC05A9" w14:textId="05E4645D" w:rsidR="005B566B" w:rsidRDefault="004137B2" w:rsidP="006644C7">
      <w:pPr>
        <w:rPr>
          <w:rFonts w:ascii="Calibri" w:hAnsi="Calibri" w:cs="Arial"/>
          <w:color w:val="000000"/>
          <w:sz w:val="22"/>
          <w:szCs w:val="22"/>
        </w:rPr>
      </w:pPr>
      <w:r>
        <w:rPr>
          <w:rFonts w:ascii="Calibri" w:hAnsi="Calibri" w:cs="Arial"/>
          <w:color w:val="000000"/>
          <w:sz w:val="22"/>
          <w:szCs w:val="22"/>
        </w:rPr>
        <w:lastRenderedPageBreak/>
        <w:t xml:space="preserve">7.  </w:t>
      </w:r>
      <w:r w:rsidR="005B566B">
        <w:rPr>
          <w:rFonts w:ascii="Calibri" w:hAnsi="Calibri" w:cs="Arial"/>
          <w:color w:val="000000"/>
          <w:sz w:val="22"/>
          <w:szCs w:val="22"/>
        </w:rPr>
        <w:t xml:space="preserve"> </w:t>
      </w:r>
      <w:r w:rsidR="006A70F1">
        <w:rPr>
          <w:rFonts w:ascii="Calibri" w:hAnsi="Calibri" w:cs="Arial"/>
          <w:color w:val="000000"/>
          <w:sz w:val="22"/>
          <w:szCs w:val="22"/>
        </w:rPr>
        <w:t>GC Business</w:t>
      </w:r>
    </w:p>
    <w:p w14:paraId="4A022C35" w14:textId="77777777" w:rsidR="00281984" w:rsidRDefault="005D5ED8" w:rsidP="00F2335C">
      <w:pPr>
        <w:rPr>
          <w:rFonts w:ascii="Calibri" w:hAnsi="Calibri" w:cs="Arial"/>
          <w:color w:val="000000"/>
          <w:sz w:val="22"/>
          <w:szCs w:val="22"/>
        </w:rPr>
      </w:pPr>
      <w:r>
        <w:rPr>
          <w:rFonts w:ascii="Calibri" w:hAnsi="Calibri" w:cs="Arial"/>
          <w:color w:val="000000"/>
          <w:sz w:val="20"/>
          <w:szCs w:val="20"/>
        </w:rPr>
        <w:tab/>
      </w:r>
      <w:r w:rsidR="0038751C" w:rsidRPr="00442098">
        <w:rPr>
          <w:rFonts w:ascii="Calibri" w:hAnsi="Calibri" w:cs="Arial"/>
          <w:color w:val="000000"/>
          <w:sz w:val="22"/>
          <w:szCs w:val="22"/>
        </w:rPr>
        <w:t xml:space="preserve"> </w:t>
      </w:r>
    </w:p>
    <w:p w14:paraId="3ED50701" w14:textId="77777777" w:rsidR="005D1065" w:rsidRDefault="005D1065" w:rsidP="0073425A">
      <w:pPr>
        <w:pStyle w:val="ListParagraph"/>
        <w:numPr>
          <w:ilvl w:val="0"/>
          <w:numId w:val="31"/>
        </w:numPr>
        <w:rPr>
          <w:rFonts w:ascii="Calibri" w:hAnsi="Calibri" w:cs="Arial"/>
          <w:color w:val="000000"/>
          <w:sz w:val="22"/>
          <w:szCs w:val="22"/>
        </w:rPr>
      </w:pPr>
      <w:r>
        <w:rPr>
          <w:rFonts w:ascii="Calibri" w:hAnsi="Calibri" w:cs="Arial"/>
          <w:color w:val="000000"/>
          <w:sz w:val="22"/>
          <w:szCs w:val="22"/>
        </w:rPr>
        <w:t>GC training update.</w:t>
      </w:r>
    </w:p>
    <w:p w14:paraId="3BE2FC62" w14:textId="77777777" w:rsidR="006829A7" w:rsidRDefault="00DF1355" w:rsidP="0073425A">
      <w:pPr>
        <w:pStyle w:val="ListParagraph"/>
        <w:numPr>
          <w:ilvl w:val="0"/>
          <w:numId w:val="31"/>
        </w:numPr>
        <w:rPr>
          <w:rFonts w:ascii="Calibri" w:hAnsi="Calibri" w:cs="Arial"/>
          <w:color w:val="000000"/>
          <w:sz w:val="22"/>
          <w:szCs w:val="22"/>
        </w:rPr>
      </w:pPr>
      <w:r>
        <w:rPr>
          <w:rFonts w:ascii="Calibri" w:hAnsi="Calibri" w:cs="Arial"/>
          <w:color w:val="000000"/>
          <w:sz w:val="22"/>
          <w:szCs w:val="22"/>
        </w:rPr>
        <w:t xml:space="preserve">GC </w:t>
      </w:r>
      <w:r w:rsidR="00CB441B">
        <w:rPr>
          <w:rFonts w:ascii="Calibri" w:hAnsi="Calibri" w:cs="Arial"/>
          <w:color w:val="000000"/>
          <w:sz w:val="22"/>
          <w:szCs w:val="22"/>
        </w:rPr>
        <w:t>member vacancy</w:t>
      </w:r>
      <w:r w:rsidR="0022202A">
        <w:rPr>
          <w:rFonts w:ascii="Calibri" w:hAnsi="Calibri" w:cs="Arial"/>
          <w:color w:val="000000"/>
          <w:sz w:val="22"/>
          <w:szCs w:val="22"/>
        </w:rPr>
        <w:t>.</w:t>
      </w:r>
    </w:p>
    <w:p w14:paraId="63389DF8" w14:textId="541EE664" w:rsidR="006829A7" w:rsidRPr="00442098" w:rsidRDefault="00556F66" w:rsidP="00BF66FF">
      <w:pPr>
        <w:ind w:firstLine="720"/>
        <w:rPr>
          <w:rFonts w:ascii="Calibri" w:hAnsi="Calibri" w:cs="Arial"/>
          <w:color w:val="000000"/>
          <w:sz w:val="22"/>
          <w:szCs w:val="22"/>
        </w:rPr>
      </w:pPr>
      <w:r>
        <w:rPr>
          <w:rFonts w:ascii="Calibri" w:hAnsi="Calibri" w:cs="Arial"/>
          <w:color w:val="000000"/>
          <w:sz w:val="22"/>
          <w:szCs w:val="22"/>
        </w:rPr>
        <w:t>C</w:t>
      </w:r>
      <w:r w:rsidR="006829A7" w:rsidRPr="00442098">
        <w:rPr>
          <w:rFonts w:ascii="Calibri" w:hAnsi="Calibri" w:cs="Arial"/>
          <w:color w:val="000000"/>
          <w:sz w:val="22"/>
          <w:szCs w:val="22"/>
        </w:rPr>
        <w:t xml:space="preserve">.  </w:t>
      </w:r>
      <w:r w:rsidR="00BF66FF">
        <w:rPr>
          <w:rFonts w:ascii="Calibri" w:hAnsi="Calibri" w:cs="Arial"/>
          <w:color w:val="000000"/>
          <w:sz w:val="22"/>
          <w:szCs w:val="22"/>
        </w:rPr>
        <w:t xml:space="preserve">  </w:t>
      </w:r>
      <w:r w:rsidR="006829A7" w:rsidRPr="00442098">
        <w:rPr>
          <w:rFonts w:ascii="Calibri" w:hAnsi="Calibri" w:cs="Arial"/>
          <w:color w:val="000000"/>
          <w:sz w:val="22"/>
          <w:szCs w:val="22"/>
        </w:rPr>
        <w:t>Executive Session – Personnel</w:t>
      </w:r>
      <w:r w:rsidR="006829A7">
        <w:rPr>
          <w:rFonts w:ascii="Calibri" w:hAnsi="Calibri" w:cs="Arial"/>
          <w:color w:val="000000"/>
          <w:sz w:val="22"/>
          <w:szCs w:val="22"/>
        </w:rPr>
        <w:t xml:space="preserve"> and Capital matters</w:t>
      </w:r>
    </w:p>
    <w:p w14:paraId="0E1128BC" w14:textId="77777777" w:rsidR="006829A7" w:rsidRPr="00442098" w:rsidRDefault="006829A7" w:rsidP="006829A7">
      <w:pPr>
        <w:rPr>
          <w:rFonts w:ascii="Calibri" w:hAnsi="Calibri" w:cs="Arial"/>
          <w:color w:val="000000"/>
          <w:sz w:val="22"/>
          <w:szCs w:val="22"/>
        </w:rPr>
      </w:pPr>
    </w:p>
    <w:p w14:paraId="43546E84" w14:textId="77777777" w:rsidR="006829A7" w:rsidRPr="00442098" w:rsidRDefault="006829A7" w:rsidP="006829A7">
      <w:pPr>
        <w:ind w:left="1440" w:right="360"/>
        <w:rPr>
          <w:rFonts w:ascii="Calibri" w:hAnsi="Calibri" w:cs="Arial"/>
          <w:color w:val="000000"/>
          <w:sz w:val="22"/>
          <w:szCs w:val="22"/>
          <w:lang w:val="en"/>
        </w:rPr>
      </w:pPr>
      <w:r w:rsidRPr="00442098">
        <w:rPr>
          <w:rFonts w:ascii="Calibri" w:hAnsi="Calibri" w:cs="Arial"/>
          <w:color w:val="000000"/>
          <w:sz w:val="22"/>
          <w:szCs w:val="22"/>
        </w:rPr>
        <w:t>Consideration for the Approval to Adjourn to Executive Session Pursuant to Section 10-15-1(H)(8) for the Purpose of</w:t>
      </w:r>
      <w:r w:rsidRPr="00442098">
        <w:rPr>
          <w:rFonts w:ascii="Calibri" w:hAnsi="Calibri" w:cs="Arial"/>
          <w:color w:val="000000"/>
          <w:sz w:val="22"/>
          <w:szCs w:val="22"/>
          <w:lang w:val="en"/>
        </w:rPr>
        <w:t xml:space="preserve"> the discussion of limited personnel matters</w:t>
      </w:r>
      <w:r>
        <w:rPr>
          <w:rFonts w:ascii="Calibri" w:hAnsi="Calibri" w:cs="Arial"/>
          <w:color w:val="000000"/>
          <w:sz w:val="22"/>
          <w:szCs w:val="22"/>
          <w:lang w:val="en"/>
        </w:rPr>
        <w:t xml:space="preserve"> and </w:t>
      </w:r>
      <w:r>
        <w:rPr>
          <w:rFonts w:ascii="Times New Roman" w:hAnsi="Times New Roman" w:cs="Times New Roman"/>
          <w:color w:val="000000"/>
          <w:sz w:val="22"/>
          <w:szCs w:val="22"/>
        </w:rPr>
        <w:t>for the purpose of</w:t>
      </w:r>
      <w:r>
        <w:rPr>
          <w:rFonts w:ascii="Times New Roman" w:hAnsi="Times New Roman" w:cs="Times New Roman"/>
          <w:color w:val="000000"/>
          <w:sz w:val="22"/>
          <w:szCs w:val="22"/>
          <w:lang w:val="en"/>
        </w:rPr>
        <w:t xml:space="preserve"> the discussion of the purchase, acquisition or disposal of real property or water rights by the public body.</w:t>
      </w:r>
      <w:r w:rsidRPr="00442098">
        <w:rPr>
          <w:rFonts w:ascii="Calibri" w:hAnsi="Calibri" w:cs="Arial"/>
          <w:color w:val="000000"/>
          <w:sz w:val="22"/>
          <w:szCs w:val="22"/>
          <w:lang w:val="en"/>
        </w:rPr>
        <w:t xml:space="preserve"> (Discussion/Action)</w:t>
      </w:r>
    </w:p>
    <w:p w14:paraId="19209CF7" w14:textId="77777777" w:rsidR="006829A7" w:rsidRPr="00442098" w:rsidRDefault="006829A7" w:rsidP="006829A7">
      <w:pPr>
        <w:rPr>
          <w:rFonts w:ascii="Calibri" w:hAnsi="Calibri" w:cs="Arial"/>
          <w:color w:val="000000"/>
          <w:sz w:val="22"/>
          <w:szCs w:val="22"/>
        </w:rPr>
      </w:pPr>
    </w:p>
    <w:p w14:paraId="13326F7F" w14:textId="77777777" w:rsidR="006829A7" w:rsidRPr="00442098" w:rsidRDefault="006829A7" w:rsidP="006829A7">
      <w:pPr>
        <w:ind w:left="720" w:firstLine="720"/>
        <w:rPr>
          <w:rFonts w:ascii="Calibri" w:hAnsi="Calibri" w:cs="Arial"/>
          <w:color w:val="000000"/>
          <w:sz w:val="22"/>
          <w:szCs w:val="22"/>
        </w:rPr>
      </w:pPr>
      <w:r w:rsidRPr="00442098">
        <w:rPr>
          <w:rFonts w:ascii="Calibri" w:hAnsi="Calibri" w:cs="Arial"/>
          <w:color w:val="000000"/>
          <w:sz w:val="22"/>
          <w:szCs w:val="22"/>
        </w:rPr>
        <w:t>Language Into Closed Session:</w:t>
      </w:r>
    </w:p>
    <w:p w14:paraId="10EC24B8" w14:textId="77777777" w:rsidR="006829A7" w:rsidRPr="00442098" w:rsidRDefault="006829A7" w:rsidP="006829A7">
      <w:pPr>
        <w:rPr>
          <w:rFonts w:ascii="Calibri" w:hAnsi="Calibri" w:cs="Arial"/>
          <w:color w:val="000000"/>
          <w:sz w:val="22"/>
          <w:szCs w:val="22"/>
        </w:rPr>
      </w:pPr>
    </w:p>
    <w:p w14:paraId="4E49688E" w14:textId="77777777" w:rsidR="006829A7" w:rsidRPr="00442098" w:rsidRDefault="006829A7" w:rsidP="006829A7">
      <w:pPr>
        <w:ind w:left="1440"/>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of Corrales International School convene in closed session to discuss limited personal matters related to staffing</w:t>
      </w:r>
      <w:r>
        <w:rPr>
          <w:rFonts w:ascii="Calibri" w:hAnsi="Calibri" w:cs="Arial"/>
          <w:i/>
          <w:iCs/>
          <w:color w:val="000000"/>
          <w:sz w:val="22"/>
          <w:szCs w:val="22"/>
        </w:rPr>
        <w:t xml:space="preserve"> and discussion of the purchase, acquisition or disposal of real property</w:t>
      </w:r>
      <w:r w:rsidRPr="00442098">
        <w:rPr>
          <w:rFonts w:ascii="Calibri" w:hAnsi="Calibri" w:cs="Arial"/>
          <w:i/>
          <w:iCs/>
          <w:color w:val="000000"/>
          <w:sz w:val="22"/>
          <w:szCs w:val="22"/>
        </w:rPr>
        <w:t xml:space="preserve"> as authorized by section 10-15-1 of the New Mexico Open Meetings Act.</w:t>
      </w:r>
    </w:p>
    <w:p w14:paraId="713CF4E3" w14:textId="77777777" w:rsidR="006829A7" w:rsidRPr="00442098" w:rsidRDefault="006829A7" w:rsidP="006829A7">
      <w:pPr>
        <w:rPr>
          <w:rFonts w:ascii="Calibri" w:hAnsi="Calibri" w:cs="Arial"/>
          <w:color w:val="000000"/>
          <w:sz w:val="22"/>
          <w:szCs w:val="22"/>
        </w:rPr>
      </w:pPr>
    </w:p>
    <w:p w14:paraId="4A8B987B" w14:textId="77777777" w:rsidR="006829A7" w:rsidRPr="00442098" w:rsidRDefault="006829A7" w:rsidP="006829A7">
      <w:pPr>
        <w:ind w:left="720" w:firstLine="720"/>
        <w:rPr>
          <w:rFonts w:ascii="Calibri" w:hAnsi="Calibri" w:cs="Arial"/>
          <w:color w:val="000000"/>
          <w:sz w:val="22"/>
          <w:szCs w:val="22"/>
        </w:rPr>
      </w:pPr>
      <w:r w:rsidRPr="00442098">
        <w:rPr>
          <w:rFonts w:ascii="Calibri" w:hAnsi="Calibri" w:cs="Arial"/>
          <w:color w:val="000000"/>
          <w:sz w:val="22"/>
          <w:szCs w:val="22"/>
        </w:rPr>
        <w:t>Language Out of Closed Session:</w:t>
      </w:r>
    </w:p>
    <w:p w14:paraId="686595CD" w14:textId="77777777" w:rsidR="006829A7" w:rsidRPr="00442098" w:rsidRDefault="006829A7" w:rsidP="006829A7">
      <w:pPr>
        <w:rPr>
          <w:rFonts w:ascii="Calibri" w:hAnsi="Calibri" w:cs="Arial"/>
          <w:color w:val="000000"/>
          <w:sz w:val="22"/>
          <w:szCs w:val="22"/>
        </w:rPr>
      </w:pPr>
    </w:p>
    <w:p w14:paraId="1C30C1A0" w14:textId="77777777" w:rsidR="006829A7" w:rsidRPr="00442098" w:rsidRDefault="006829A7" w:rsidP="006829A7">
      <w:pPr>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reconvenes in Open Session and that all matters discussed in the closed session were limited to only those specified in the motion for closure.</w:t>
      </w:r>
    </w:p>
    <w:p w14:paraId="18DF23D3" w14:textId="1580DD09" w:rsidR="0073425A" w:rsidRPr="006829A7" w:rsidRDefault="0073425A" w:rsidP="006829A7">
      <w:pPr>
        <w:rPr>
          <w:rFonts w:ascii="Calibri" w:hAnsi="Calibri" w:cs="Arial"/>
          <w:color w:val="000000"/>
          <w:sz w:val="22"/>
          <w:szCs w:val="22"/>
        </w:rPr>
      </w:pPr>
    </w:p>
    <w:p w14:paraId="70B15987" w14:textId="3AF63A98" w:rsidR="0073425A" w:rsidRDefault="0073425A" w:rsidP="008D64BC">
      <w:pPr>
        <w:rPr>
          <w:rFonts w:ascii="Calibri" w:hAnsi="Calibri" w:cs="Arial"/>
          <w:color w:val="000000"/>
          <w:sz w:val="22"/>
          <w:szCs w:val="22"/>
        </w:rPr>
      </w:pPr>
      <w:r>
        <w:rPr>
          <w:rFonts w:ascii="Calibri" w:hAnsi="Calibri" w:cs="Arial"/>
          <w:color w:val="000000"/>
          <w:sz w:val="22"/>
          <w:szCs w:val="22"/>
        </w:rPr>
        <w:t xml:space="preserve">               </w:t>
      </w:r>
    </w:p>
    <w:p w14:paraId="3288D91F" w14:textId="77777777" w:rsidR="0073425A" w:rsidRDefault="0073425A" w:rsidP="008D64BC">
      <w:pPr>
        <w:rPr>
          <w:rFonts w:ascii="Calibri" w:hAnsi="Calibri" w:cs="Arial"/>
          <w:color w:val="000000"/>
          <w:sz w:val="22"/>
          <w:szCs w:val="22"/>
        </w:rPr>
      </w:pPr>
    </w:p>
    <w:p w14:paraId="5963444C" w14:textId="5EC479FD" w:rsidR="003F0967" w:rsidRPr="00BC0E73" w:rsidRDefault="00BC020E" w:rsidP="008D64BC">
      <w:pPr>
        <w:rPr>
          <w:rFonts w:ascii="Calibri" w:hAnsi="Calibri" w:cs="Arial"/>
          <w:color w:val="000000"/>
        </w:rPr>
      </w:pPr>
      <w:r w:rsidRPr="00BC0E73">
        <w:rPr>
          <w:rFonts w:ascii="Calibri" w:hAnsi="Calibri" w:cs="Arial"/>
          <w:color w:val="000000"/>
        </w:rPr>
        <w:t>8</w:t>
      </w:r>
      <w:r w:rsidR="009F361A" w:rsidRPr="00BC0E73">
        <w:rPr>
          <w:rFonts w:ascii="Calibri" w:hAnsi="Calibri" w:cs="Arial"/>
          <w:color w:val="000000"/>
        </w:rPr>
        <w:t>.</w:t>
      </w:r>
      <w:r w:rsidR="004C6F88" w:rsidRPr="00BC0E73">
        <w:rPr>
          <w:rFonts w:ascii="Calibri" w:hAnsi="Calibri" w:cs="Arial"/>
          <w:color w:val="000000"/>
        </w:rPr>
        <w:t xml:space="preserve"> </w:t>
      </w:r>
      <w:r w:rsidR="00F45AB3" w:rsidRPr="00BC0E73">
        <w:rPr>
          <w:rFonts w:ascii="Calibri" w:hAnsi="Calibri" w:cs="Arial"/>
          <w:color w:val="000000"/>
        </w:rPr>
        <w:t xml:space="preserve"> </w:t>
      </w:r>
      <w:r w:rsidR="00673F56" w:rsidRPr="00BC0E73">
        <w:rPr>
          <w:rFonts w:ascii="Calibri" w:hAnsi="Calibri" w:cs="Arial"/>
          <w:color w:val="000000"/>
        </w:rPr>
        <w:t xml:space="preserve"> </w:t>
      </w:r>
      <w:r w:rsidR="009F361A" w:rsidRPr="00BC0E73">
        <w:rPr>
          <w:rFonts w:ascii="Calibri" w:hAnsi="Calibri" w:cs="Arial"/>
          <w:color w:val="000000"/>
        </w:rPr>
        <w:t xml:space="preserve">Head of </w:t>
      </w:r>
      <w:r w:rsidR="009F361A" w:rsidRPr="000E70CD">
        <w:rPr>
          <w:rFonts w:ascii="Calibri" w:hAnsi="Calibri" w:cs="Arial"/>
          <w:color w:val="000000"/>
          <w:sz w:val="22"/>
          <w:szCs w:val="22"/>
        </w:rPr>
        <w:t>School</w:t>
      </w:r>
      <w:r w:rsidR="009F361A" w:rsidRPr="00BC0E73">
        <w:rPr>
          <w:rFonts w:ascii="Calibri" w:hAnsi="Calibri" w:cs="Arial"/>
          <w:color w:val="000000"/>
        </w:rPr>
        <w:t xml:space="preserve"> </w:t>
      </w:r>
    </w:p>
    <w:p w14:paraId="3B4BFF48" w14:textId="659FD2BD" w:rsidR="00393EA0" w:rsidRDefault="00255F12" w:rsidP="00393EA0">
      <w:pPr>
        <w:rPr>
          <w:rFonts w:ascii="Calibri" w:hAnsi="Calibri" w:cs="Arial"/>
          <w:color w:val="000000"/>
          <w:sz w:val="22"/>
          <w:szCs w:val="22"/>
        </w:rPr>
      </w:pPr>
      <w:r>
        <w:rPr>
          <w:rFonts w:ascii="Calibri" w:hAnsi="Calibri" w:cs="Arial"/>
          <w:color w:val="000000"/>
          <w:sz w:val="22"/>
          <w:szCs w:val="22"/>
        </w:rPr>
        <w:tab/>
      </w:r>
    </w:p>
    <w:p w14:paraId="1FE93EB4" w14:textId="0C23F9F4" w:rsidR="003410E8" w:rsidRDefault="00EE3930" w:rsidP="009C6866">
      <w:pPr>
        <w:pStyle w:val="ListParagraph"/>
        <w:numPr>
          <w:ilvl w:val="0"/>
          <w:numId w:val="30"/>
        </w:numPr>
      </w:pPr>
      <w:r>
        <w:t>Charter School/NMPED/APS updates.</w:t>
      </w:r>
    </w:p>
    <w:p w14:paraId="4BCCCD0A" w14:textId="4282CF02" w:rsidR="00597082" w:rsidRDefault="00597082" w:rsidP="009C6866">
      <w:pPr>
        <w:pStyle w:val="ListParagraph"/>
        <w:numPr>
          <w:ilvl w:val="0"/>
          <w:numId w:val="30"/>
        </w:numPr>
      </w:pPr>
      <w:r>
        <w:t>School Updates</w:t>
      </w:r>
    </w:p>
    <w:p w14:paraId="6CD7173C" w14:textId="229C05A9" w:rsidR="00255F12" w:rsidRDefault="00255F12" w:rsidP="00255F12">
      <w:r>
        <w:tab/>
      </w:r>
      <w:r w:rsidR="008D64BC">
        <w:t xml:space="preserve">  </w:t>
      </w:r>
    </w:p>
    <w:p w14:paraId="6D8D4738" w14:textId="77777777" w:rsidR="00393EA0" w:rsidRPr="00E4692C" w:rsidRDefault="00393EA0" w:rsidP="00393EA0">
      <w:pPr>
        <w:rPr>
          <w:rFonts w:ascii="Calibri" w:hAnsi="Calibri" w:cs="Arial"/>
          <w:color w:val="000000"/>
          <w:sz w:val="22"/>
          <w:szCs w:val="22"/>
        </w:rPr>
      </w:pPr>
    </w:p>
    <w:p w14:paraId="5643433E" w14:textId="77777777" w:rsidR="006B3F61" w:rsidRDefault="006B3F61" w:rsidP="00D425CA">
      <w:pPr>
        <w:tabs>
          <w:tab w:val="left" w:pos="2880"/>
        </w:tabs>
        <w:ind w:left="2970"/>
        <w:rPr>
          <w:rFonts w:asciiTheme="minorHAnsi" w:hAnsiTheme="minorHAnsi" w:cstheme="minorHAnsi"/>
          <w:sz w:val="22"/>
          <w:szCs w:val="22"/>
        </w:rPr>
      </w:pPr>
    </w:p>
    <w:p w14:paraId="5755BB18" w14:textId="38727D82" w:rsidR="00A24945" w:rsidRDefault="00BC020E" w:rsidP="00A24945">
      <w:pPr>
        <w:rPr>
          <w:rFonts w:ascii="Calibri" w:hAnsi="Calibri" w:cs="Arial"/>
          <w:color w:val="000000"/>
          <w:sz w:val="22"/>
          <w:szCs w:val="22"/>
        </w:rPr>
      </w:pPr>
      <w:r>
        <w:rPr>
          <w:rFonts w:ascii="Calibri" w:hAnsi="Calibri" w:cs="Arial"/>
          <w:color w:val="000000"/>
          <w:sz w:val="22"/>
          <w:szCs w:val="22"/>
        </w:rPr>
        <w:t>9</w:t>
      </w:r>
      <w:r w:rsidR="00A24945">
        <w:rPr>
          <w:rFonts w:ascii="Calibri" w:hAnsi="Calibri" w:cs="Arial"/>
          <w:color w:val="000000"/>
          <w:sz w:val="22"/>
          <w:szCs w:val="22"/>
        </w:rPr>
        <w:t xml:space="preserve">. </w:t>
      </w:r>
      <w:r w:rsidR="00A24945" w:rsidRPr="005D0113">
        <w:rPr>
          <w:rFonts w:ascii="Calibri" w:hAnsi="Calibri" w:cs="Arial"/>
          <w:color w:val="000000"/>
          <w:sz w:val="22"/>
          <w:szCs w:val="22"/>
        </w:rPr>
        <w:t>Other Business/ GC Member Comment: This is a</w:t>
      </w:r>
      <w:r w:rsidR="00A24945">
        <w:rPr>
          <w:rFonts w:ascii="Calibri" w:hAnsi="Calibri" w:cs="Arial"/>
          <w:color w:val="000000"/>
          <w:sz w:val="22"/>
          <w:szCs w:val="22"/>
        </w:rPr>
        <w:t xml:space="preserve">n opportunity for any GC member </w:t>
      </w:r>
      <w:r w:rsidR="00A24945" w:rsidRPr="005D0113">
        <w:rPr>
          <w:rFonts w:ascii="Calibri" w:hAnsi="Calibri" w:cs="Arial"/>
          <w:color w:val="000000"/>
          <w:sz w:val="22"/>
          <w:szCs w:val="22"/>
        </w:rPr>
        <w:t xml:space="preserve">to make a comment. </w:t>
      </w:r>
    </w:p>
    <w:p w14:paraId="19228A87" w14:textId="7674614F" w:rsidR="005347A9" w:rsidRPr="0042158E" w:rsidRDefault="00E76505" w:rsidP="0042158E">
      <w:pPr>
        <w:rPr>
          <w:rFonts w:ascii="Calibri" w:hAnsi="Calibri" w:cs="Arial"/>
          <w:color w:val="000000"/>
          <w:sz w:val="22"/>
          <w:szCs w:val="22"/>
        </w:rPr>
      </w:pPr>
      <w:r>
        <w:rPr>
          <w:rFonts w:ascii="Calibri" w:hAnsi="Calibri" w:cs="Arial"/>
          <w:color w:val="000000"/>
          <w:sz w:val="22"/>
          <w:szCs w:val="22"/>
        </w:rPr>
        <w:tab/>
      </w:r>
    </w:p>
    <w:tbl>
      <w:tblPr>
        <w:tblW w:w="682"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104"/>
        <w:gridCol w:w="92"/>
        <w:gridCol w:w="92"/>
        <w:gridCol w:w="92"/>
        <w:gridCol w:w="279"/>
        <w:gridCol w:w="92"/>
        <w:gridCol w:w="92"/>
        <w:gridCol w:w="92"/>
        <w:gridCol w:w="92"/>
        <w:gridCol w:w="92"/>
        <w:gridCol w:w="140"/>
        <w:gridCol w:w="104"/>
      </w:tblGrid>
      <w:tr w:rsidR="009E5CE4" w:rsidRPr="003F0967" w14:paraId="73E13F3B" w14:textId="7AEDC853" w:rsidTr="00DC1472">
        <w:trPr>
          <w:gridAfter w:val="2"/>
          <w:wAfter w:w="874" w:type="pct"/>
          <w:tblCellSpacing w:w="12" w:type="dxa"/>
        </w:trPr>
        <w:tc>
          <w:tcPr>
            <w:tcW w:w="2258" w:type="pct"/>
            <w:gridSpan w:val="5"/>
            <w:noWrap/>
            <w:hideMark/>
          </w:tcPr>
          <w:p w14:paraId="3043B23E" w14:textId="22228F10" w:rsidR="009E5CE4" w:rsidRPr="008709C0" w:rsidRDefault="008709C0" w:rsidP="008709C0">
            <w:pPr>
              <w:rPr>
                <w:rFonts w:ascii="Arial" w:eastAsia="Times New Roman" w:hAnsi="Arial" w:cs="Arial"/>
                <w:sz w:val="18"/>
                <w:szCs w:val="18"/>
              </w:rPr>
            </w:pPr>
            <w:r w:rsidRPr="008709C0">
              <w:rPr>
                <w:rFonts w:ascii="Arial" w:eastAsia="Times New Roman" w:hAnsi="Arial" w:cs="Arial"/>
                <w:sz w:val="18"/>
                <w:szCs w:val="18"/>
              </w:rPr>
              <w:t xml:space="preserve"> </w:t>
            </w:r>
          </w:p>
        </w:tc>
        <w:tc>
          <w:tcPr>
            <w:tcW w:w="239" w:type="pct"/>
            <w:hideMark/>
          </w:tcPr>
          <w:p w14:paraId="3019CA05" w14:textId="77777777" w:rsidR="009E5CE4" w:rsidRPr="003F0967" w:rsidRDefault="009E5CE4" w:rsidP="008709C0">
            <w:pPr>
              <w:ind w:left="-359"/>
              <w:rPr>
                <w:rFonts w:ascii="Arial" w:eastAsia="Times New Roman" w:hAnsi="Arial" w:cs="Arial"/>
                <w:sz w:val="18"/>
                <w:szCs w:val="18"/>
              </w:rPr>
            </w:pPr>
          </w:p>
        </w:tc>
        <w:tc>
          <w:tcPr>
            <w:tcW w:w="239" w:type="pct"/>
          </w:tcPr>
          <w:p w14:paraId="6867DEF5" w14:textId="77777777" w:rsidR="009E5CE4" w:rsidRPr="003F0967" w:rsidRDefault="009E5CE4" w:rsidP="003F0967">
            <w:pPr>
              <w:rPr>
                <w:rFonts w:ascii="Arial" w:eastAsia="Times New Roman" w:hAnsi="Arial" w:cs="Arial"/>
                <w:sz w:val="18"/>
                <w:szCs w:val="18"/>
              </w:rPr>
            </w:pPr>
          </w:p>
        </w:tc>
        <w:tc>
          <w:tcPr>
            <w:tcW w:w="239" w:type="pct"/>
          </w:tcPr>
          <w:p w14:paraId="2C5CD05C" w14:textId="77777777" w:rsidR="009E5CE4" w:rsidRPr="003F0967" w:rsidRDefault="009E5CE4" w:rsidP="003F0967">
            <w:pPr>
              <w:rPr>
                <w:rFonts w:ascii="Arial" w:eastAsia="Times New Roman" w:hAnsi="Arial" w:cs="Arial"/>
                <w:sz w:val="18"/>
                <w:szCs w:val="18"/>
              </w:rPr>
            </w:pPr>
          </w:p>
        </w:tc>
        <w:tc>
          <w:tcPr>
            <w:tcW w:w="239" w:type="pct"/>
          </w:tcPr>
          <w:p w14:paraId="68A7FBA0" w14:textId="7B19EB17" w:rsidR="009E5CE4" w:rsidRPr="003F0967" w:rsidRDefault="009E5CE4" w:rsidP="003F0967">
            <w:pPr>
              <w:rPr>
                <w:rFonts w:ascii="Arial" w:eastAsia="Times New Roman" w:hAnsi="Arial" w:cs="Arial"/>
                <w:sz w:val="18"/>
                <w:szCs w:val="18"/>
              </w:rPr>
            </w:pPr>
          </w:p>
        </w:tc>
        <w:tc>
          <w:tcPr>
            <w:tcW w:w="239" w:type="pct"/>
          </w:tcPr>
          <w:p w14:paraId="0F2AFF8F" w14:textId="28C6AB57" w:rsidR="009E5CE4" w:rsidRPr="003F0967" w:rsidRDefault="009E5CE4" w:rsidP="003F0967">
            <w:pPr>
              <w:rPr>
                <w:rFonts w:ascii="Arial" w:eastAsia="Times New Roman" w:hAnsi="Arial" w:cs="Arial"/>
                <w:sz w:val="18"/>
                <w:szCs w:val="18"/>
              </w:rPr>
            </w:pPr>
          </w:p>
        </w:tc>
      </w:tr>
      <w:tr w:rsidR="00DC1472" w:rsidRPr="003F0967" w14:paraId="0B695A62" w14:textId="77777777" w:rsidTr="00DC1472">
        <w:trPr>
          <w:tblCellSpacing w:w="12" w:type="dxa"/>
        </w:trPr>
        <w:tc>
          <w:tcPr>
            <w:tcW w:w="239" w:type="pct"/>
          </w:tcPr>
          <w:p w14:paraId="450D6E8E"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2F5704B2"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5BE29A"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1101CA" w14:textId="77777777" w:rsidR="00DC1472" w:rsidRPr="003F0967" w:rsidRDefault="00DC1472" w:rsidP="003F0967">
            <w:pPr>
              <w:jc w:val="right"/>
              <w:rPr>
                <w:rFonts w:asciiTheme="minorHAnsi" w:eastAsia="Times New Roman" w:hAnsiTheme="minorHAnsi" w:cs="Arial"/>
                <w:sz w:val="22"/>
                <w:szCs w:val="22"/>
              </w:rPr>
            </w:pPr>
          </w:p>
        </w:tc>
        <w:tc>
          <w:tcPr>
            <w:tcW w:w="3216" w:type="pct"/>
            <w:gridSpan w:val="7"/>
            <w:noWrap/>
          </w:tcPr>
          <w:p w14:paraId="7F7E8609" w14:textId="77777777" w:rsidR="00DC1472" w:rsidRPr="003F0967" w:rsidRDefault="00DC1472" w:rsidP="003F0967">
            <w:pPr>
              <w:jc w:val="right"/>
              <w:rPr>
                <w:rFonts w:asciiTheme="minorHAnsi" w:eastAsia="Times New Roman" w:hAnsiTheme="minorHAnsi" w:cs="Arial"/>
                <w:sz w:val="22"/>
                <w:szCs w:val="22"/>
              </w:rPr>
            </w:pPr>
          </w:p>
        </w:tc>
        <w:tc>
          <w:tcPr>
            <w:tcW w:w="239" w:type="pct"/>
            <w:vAlign w:val="center"/>
          </w:tcPr>
          <w:p w14:paraId="33E8F770" w14:textId="77777777" w:rsidR="00DC1472" w:rsidRPr="003F0967" w:rsidRDefault="00DC1472" w:rsidP="003F0967">
            <w:pPr>
              <w:rPr>
                <w:rFonts w:ascii="Times New Roman" w:eastAsia="Times New Roman" w:hAnsi="Times New Roman" w:cs="Times New Roman"/>
                <w:sz w:val="20"/>
                <w:szCs w:val="20"/>
              </w:rPr>
            </w:pPr>
          </w:p>
        </w:tc>
      </w:tr>
    </w:tbl>
    <w:p w14:paraId="6803B10C" w14:textId="1B45C436" w:rsidR="00E33FC9" w:rsidRPr="00A60CCF" w:rsidRDefault="00272129" w:rsidP="00AE04A3">
      <w:pPr>
        <w:rPr>
          <w:rFonts w:ascii="Calibri" w:hAnsi="Calibri" w:cs="Arial"/>
          <w:color w:val="000000"/>
          <w:sz w:val="22"/>
          <w:szCs w:val="22"/>
        </w:rPr>
      </w:pPr>
      <w:r>
        <w:rPr>
          <w:rFonts w:ascii="Calibri" w:hAnsi="Calibri" w:cs="Arial"/>
          <w:color w:val="000000"/>
          <w:sz w:val="22"/>
          <w:szCs w:val="22"/>
        </w:rPr>
        <w:t>10</w:t>
      </w:r>
      <w:r w:rsidR="005D0113">
        <w:rPr>
          <w:rFonts w:ascii="Calibri" w:hAnsi="Calibri" w:cs="Arial"/>
          <w:color w:val="000000"/>
          <w:sz w:val="22"/>
          <w:szCs w:val="22"/>
        </w:rPr>
        <w:t xml:space="preserve">. </w:t>
      </w:r>
      <w:r w:rsidR="00E33FC9" w:rsidRPr="00A60CCF">
        <w:rPr>
          <w:rFonts w:ascii="Calibri" w:hAnsi="Calibri" w:cs="Arial"/>
          <w:color w:val="000000"/>
          <w:sz w:val="22"/>
          <w:szCs w:val="22"/>
        </w:rPr>
        <w:t>Adjournment</w:t>
      </w:r>
    </w:p>
    <w:p w14:paraId="70AC0E05" w14:textId="77777777" w:rsidR="00E33FC9" w:rsidRPr="00A60CCF" w:rsidRDefault="00E33FC9" w:rsidP="00475B25">
      <w:pPr>
        <w:ind w:left="2520"/>
        <w:rPr>
          <w:rFonts w:ascii="Calibri" w:hAnsi="Calibri" w:cs="Arial"/>
          <w:color w:val="000000"/>
          <w:sz w:val="22"/>
          <w:szCs w:val="22"/>
        </w:rPr>
      </w:pPr>
    </w:p>
    <w:p w14:paraId="13A2CEE7" w14:textId="1B480251" w:rsidR="00E33FC9" w:rsidRDefault="00E33FC9" w:rsidP="00AE04A3">
      <w:pPr>
        <w:tabs>
          <w:tab w:val="left" w:pos="2160"/>
        </w:tabs>
        <w:rPr>
          <w:rFonts w:ascii="Calibri" w:hAnsi="Calibri" w:cs="Arial"/>
          <w:color w:val="000000"/>
          <w:sz w:val="22"/>
          <w:szCs w:val="22"/>
        </w:rPr>
      </w:pPr>
      <w:r w:rsidRPr="00A60CCF">
        <w:rPr>
          <w:rFonts w:ascii="Calibri" w:hAnsi="Calibri" w:cs="Arial"/>
          <w:color w:val="000000"/>
          <w:sz w:val="22"/>
          <w:szCs w:val="22"/>
        </w:rPr>
        <w:t>The next regular meeting of t</w:t>
      </w:r>
      <w:r w:rsidR="00215BC3">
        <w:rPr>
          <w:rFonts w:ascii="Calibri" w:hAnsi="Calibri" w:cs="Arial"/>
          <w:color w:val="000000"/>
          <w:sz w:val="22"/>
          <w:szCs w:val="22"/>
        </w:rPr>
        <w:t>he Governing Council will</w:t>
      </w:r>
      <w:r w:rsidR="00272129">
        <w:rPr>
          <w:rFonts w:ascii="Calibri" w:hAnsi="Calibri" w:cs="Arial"/>
          <w:color w:val="000000"/>
          <w:sz w:val="22"/>
          <w:szCs w:val="22"/>
        </w:rPr>
        <w:t xml:space="preserve"> be on </w:t>
      </w:r>
      <w:r w:rsidR="00D638B6">
        <w:rPr>
          <w:rFonts w:ascii="Calibri" w:hAnsi="Calibri" w:cs="Arial"/>
          <w:color w:val="000000"/>
          <w:sz w:val="22"/>
          <w:szCs w:val="22"/>
        </w:rPr>
        <w:t>Feb</w:t>
      </w:r>
      <w:r w:rsidR="00D031DE">
        <w:rPr>
          <w:rFonts w:ascii="Calibri" w:hAnsi="Calibri" w:cs="Arial"/>
          <w:color w:val="000000"/>
          <w:sz w:val="22"/>
          <w:szCs w:val="22"/>
        </w:rPr>
        <w:t>ruary</w:t>
      </w:r>
      <w:r w:rsidR="005E14BC">
        <w:rPr>
          <w:rFonts w:ascii="Calibri" w:hAnsi="Calibri" w:cs="Arial"/>
          <w:color w:val="000000"/>
          <w:sz w:val="22"/>
          <w:szCs w:val="22"/>
        </w:rPr>
        <w:t xml:space="preserve"> </w:t>
      </w:r>
      <w:r w:rsidR="00D031DE">
        <w:rPr>
          <w:rFonts w:ascii="Calibri" w:hAnsi="Calibri" w:cs="Arial"/>
          <w:color w:val="000000"/>
          <w:sz w:val="22"/>
          <w:szCs w:val="22"/>
        </w:rPr>
        <w:t>10</w:t>
      </w:r>
      <w:r w:rsidR="005779CA">
        <w:rPr>
          <w:rFonts w:ascii="Calibri" w:hAnsi="Calibri" w:cs="Arial"/>
          <w:color w:val="000000"/>
          <w:sz w:val="22"/>
          <w:szCs w:val="22"/>
        </w:rPr>
        <w:t>, 202</w:t>
      </w:r>
      <w:r w:rsidR="00D031DE">
        <w:rPr>
          <w:rFonts w:ascii="Calibri" w:hAnsi="Calibri" w:cs="Arial"/>
          <w:color w:val="000000"/>
          <w:sz w:val="22"/>
          <w:szCs w:val="22"/>
        </w:rPr>
        <w:t>6</w:t>
      </w:r>
      <w:r w:rsidR="00A60CCF" w:rsidRPr="00A60CCF">
        <w:rPr>
          <w:rFonts w:ascii="Calibri" w:hAnsi="Calibri" w:cs="Arial"/>
          <w:color w:val="000000"/>
          <w:sz w:val="22"/>
          <w:szCs w:val="22"/>
        </w:rPr>
        <w:t xml:space="preserve"> </w:t>
      </w:r>
      <w:r w:rsidR="00F412DB">
        <w:rPr>
          <w:rFonts w:ascii="Calibri" w:hAnsi="Calibri" w:cs="Arial"/>
          <w:color w:val="000000"/>
          <w:sz w:val="22"/>
          <w:szCs w:val="22"/>
        </w:rPr>
        <w:t>at 5:00</w:t>
      </w:r>
      <w:r w:rsidRPr="00A60CCF">
        <w:rPr>
          <w:rFonts w:ascii="Calibri" w:hAnsi="Calibri" w:cs="Arial"/>
          <w:color w:val="000000"/>
          <w:sz w:val="22"/>
          <w:szCs w:val="22"/>
        </w:rPr>
        <w:t>pm and will take place at 5500 Wilshire Ave. NE, Albuquerque, NM  87113</w:t>
      </w:r>
      <w:r w:rsidR="00F1335C">
        <w:rPr>
          <w:rFonts w:ascii="Calibri" w:hAnsi="Calibri" w:cs="Arial"/>
          <w:color w:val="000000"/>
          <w:sz w:val="22"/>
          <w:szCs w:val="22"/>
        </w:rPr>
        <w:t xml:space="preserve"> or Zoom remote as needed</w:t>
      </w:r>
      <w:r w:rsidR="00F412DB">
        <w:rPr>
          <w:rFonts w:ascii="Calibri" w:hAnsi="Calibri" w:cs="Arial"/>
          <w:color w:val="000000"/>
          <w:sz w:val="22"/>
          <w:szCs w:val="22"/>
        </w:rPr>
        <w:t>.</w:t>
      </w:r>
    </w:p>
    <w:p w14:paraId="67E83BC6" w14:textId="77777777" w:rsidR="00E6433D" w:rsidRDefault="00E6433D" w:rsidP="00272129">
      <w:pPr>
        <w:tabs>
          <w:tab w:val="left" w:pos="2160"/>
        </w:tabs>
        <w:rPr>
          <w:rFonts w:ascii="Calibri" w:hAnsi="Calibri" w:cs="Arial"/>
          <w:color w:val="000000"/>
          <w:sz w:val="22"/>
          <w:szCs w:val="22"/>
        </w:rPr>
      </w:pPr>
    </w:p>
    <w:p w14:paraId="585C8E6F" w14:textId="77777777" w:rsidR="004651B0" w:rsidRDefault="004651B0" w:rsidP="004651B0">
      <w:pPr>
        <w:rPr>
          <w:rFonts w:ascii="Calibri" w:hAnsi="Calibri" w:cs="Arial"/>
          <w:color w:val="000000"/>
          <w:sz w:val="22"/>
          <w:szCs w:val="22"/>
        </w:rPr>
      </w:pPr>
    </w:p>
    <w:p w14:paraId="71D11FB9" w14:textId="089C37EF" w:rsidR="00C805DC" w:rsidRPr="00E004CB" w:rsidRDefault="00C8392E" w:rsidP="00E004CB">
      <w:pPr>
        <w:rPr>
          <w:rFonts w:ascii="Arial" w:hAnsi="Arial" w:cs="Arial"/>
          <w:b/>
          <w:bCs/>
          <w:color w:val="000000"/>
        </w:rPr>
      </w:pPr>
      <w:r>
        <w:rPr>
          <w:noProof/>
        </w:rPr>
        <mc:AlternateContent>
          <mc:Choice Requires="wps">
            <w:drawing>
              <wp:anchor distT="0" distB="0" distL="114300" distR="114300" simplePos="0" relativeHeight="251659776" behindDoc="0" locked="0" layoutInCell="1" allowOverlap="1" wp14:anchorId="0F18F15C" wp14:editId="29A06054">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If you are an individual with a disability who is in need of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8F15C" id="_x0000_t202" coordsize="21600,21600" o:spt="202" path="m,l,21600r21600,l21600,xe">
                <v:stroke joinstyle="miter"/>
                <v:path gradientshapeok="t" o:connecttype="rect"/>
              </v:shapetype>
              <v:shape id="Text Box 4" o:spid="_x0000_s1027" type="#_x0000_t202" style="position:absolute;margin-left:-.6pt;margin-top:1.05pt;width:503.55pt;height:59.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">
                <v:textbo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v:textbox>
                <w10:wrap anchorx="margin"/>
              </v:shape>
            </w:pict>
          </mc:Fallback>
        </mc:AlternateContent>
      </w:r>
      <w:r w:rsidR="00F26B2D">
        <w:rPr>
          <w:rFonts w:ascii="Arial" w:hAnsi="Arial" w:cs="Arial"/>
          <w:b/>
          <w:bCs/>
          <w:color w:val="000000"/>
        </w:rPr>
        <w:t xml:space="preserve">   </w:t>
      </w:r>
    </w:p>
    <w:p w14:paraId="7EBAEF85" w14:textId="77777777" w:rsidR="00362770" w:rsidRDefault="00362770" w:rsidP="00362770">
      <w:pPr>
        <w:keepNext/>
        <w:keepLines/>
        <w:rPr>
          <w:rFonts w:ascii="Arial" w:hAnsi="Arial" w:cs="Arial"/>
          <w:color w:val="000000"/>
          <w:sz w:val="17"/>
          <w:szCs w:val="17"/>
        </w:rPr>
      </w:pPr>
    </w:p>
    <w:p w14:paraId="4369314E" w14:textId="77777777" w:rsidR="00805DDF" w:rsidRPr="00805DDF" w:rsidRDefault="00805DDF" w:rsidP="00805DDF">
      <w:pPr>
        <w:rPr>
          <w:rFonts w:ascii="Arial" w:hAnsi="Arial" w:cs="Arial"/>
          <w:sz w:val="17"/>
          <w:szCs w:val="17"/>
        </w:rPr>
      </w:pPr>
    </w:p>
    <w:p w14:paraId="3E54FE7A" w14:textId="77777777" w:rsidR="00805DDF" w:rsidRPr="00805DDF" w:rsidRDefault="00805DDF" w:rsidP="00805DDF">
      <w:pPr>
        <w:rPr>
          <w:rFonts w:ascii="Arial" w:hAnsi="Arial" w:cs="Arial"/>
          <w:sz w:val="17"/>
          <w:szCs w:val="17"/>
        </w:rPr>
      </w:pPr>
    </w:p>
    <w:p w14:paraId="44347B26" w14:textId="77777777" w:rsidR="00805DDF" w:rsidRPr="00805DDF" w:rsidRDefault="00805DDF" w:rsidP="00805DDF">
      <w:pPr>
        <w:rPr>
          <w:rFonts w:ascii="Arial" w:hAnsi="Arial" w:cs="Arial"/>
          <w:sz w:val="17"/>
          <w:szCs w:val="17"/>
        </w:rPr>
      </w:pPr>
    </w:p>
    <w:p w14:paraId="40F80F97" w14:textId="77777777" w:rsidR="00805DDF" w:rsidRPr="00805DDF" w:rsidRDefault="00805DDF" w:rsidP="00805DDF">
      <w:pPr>
        <w:rPr>
          <w:rFonts w:ascii="Arial" w:hAnsi="Arial" w:cs="Arial"/>
          <w:sz w:val="17"/>
          <w:szCs w:val="17"/>
        </w:rPr>
      </w:pPr>
    </w:p>
    <w:p w14:paraId="10B50E85" w14:textId="77777777" w:rsidR="00DA34FD" w:rsidRDefault="00DA34FD" w:rsidP="00EF7EBD">
      <w:pPr>
        <w:rPr>
          <w:rFonts w:ascii="Arial" w:hAnsi="Arial" w:cs="Arial"/>
          <w:sz w:val="17"/>
          <w:szCs w:val="17"/>
        </w:rPr>
      </w:pPr>
    </w:p>
    <w:p w14:paraId="09895700" w14:textId="6C9D16DA" w:rsidR="00DA34FD" w:rsidRPr="0056043C" w:rsidRDefault="00DA34FD" w:rsidP="00EF7EBD">
      <w:pPr>
        <w:rPr>
          <w:rFonts w:ascii="Arial" w:hAnsi="Arial" w:cs="Arial"/>
          <w:sz w:val="17"/>
          <w:szCs w:val="17"/>
        </w:rPr>
      </w:pPr>
    </w:p>
    <w:p w14:paraId="3DDDEBA7" w14:textId="77777777" w:rsidR="0056043C" w:rsidRPr="00805DDF" w:rsidRDefault="0056043C" w:rsidP="00805DDF">
      <w:pPr>
        <w:rPr>
          <w:rFonts w:ascii="Arial" w:hAnsi="Arial" w:cs="Arial"/>
          <w:sz w:val="17"/>
          <w:szCs w:val="17"/>
        </w:rPr>
      </w:pPr>
    </w:p>
    <w:sectPr w:rsidR="0056043C" w:rsidRPr="00805DDF" w:rsidSect="002F7FE1">
      <w:pgSz w:w="12240" w:h="15840"/>
      <w:pgMar w:top="810" w:right="450" w:bottom="576"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C8A8" w14:textId="77777777" w:rsidR="00D114CD" w:rsidRDefault="00D114CD" w:rsidP="00AF4E46">
      <w:r>
        <w:separator/>
      </w:r>
    </w:p>
  </w:endnote>
  <w:endnote w:type="continuationSeparator" w:id="0">
    <w:p w14:paraId="7E62F85F" w14:textId="77777777" w:rsidR="00D114CD" w:rsidRDefault="00D114CD" w:rsidP="00A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B94B" w14:textId="77777777" w:rsidR="00D114CD" w:rsidRDefault="00D114CD" w:rsidP="00AF4E46">
      <w:r>
        <w:separator/>
      </w:r>
    </w:p>
  </w:footnote>
  <w:footnote w:type="continuationSeparator" w:id="0">
    <w:p w14:paraId="5618F7CC" w14:textId="77777777" w:rsidR="00D114CD" w:rsidRDefault="00D114CD" w:rsidP="00AF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45"/>
    <w:multiLevelType w:val="hybridMultilevel"/>
    <w:tmpl w:val="4B509CDC"/>
    <w:lvl w:ilvl="0" w:tplc="BBB0E3F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6AF11BE"/>
    <w:multiLevelType w:val="hybridMultilevel"/>
    <w:tmpl w:val="81540C72"/>
    <w:lvl w:ilvl="0" w:tplc="F48E6FE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765A01"/>
    <w:multiLevelType w:val="hybridMultilevel"/>
    <w:tmpl w:val="5036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37594"/>
    <w:multiLevelType w:val="hybridMultilevel"/>
    <w:tmpl w:val="1E6675F8"/>
    <w:lvl w:ilvl="0" w:tplc="C3C4D6F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0AAD3008"/>
    <w:multiLevelType w:val="hybridMultilevel"/>
    <w:tmpl w:val="1B305368"/>
    <w:lvl w:ilvl="0" w:tplc="52922EF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1E8C"/>
    <w:multiLevelType w:val="hybridMultilevel"/>
    <w:tmpl w:val="F3E2C896"/>
    <w:lvl w:ilvl="0" w:tplc="CD6A1BA6">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1924AC6"/>
    <w:multiLevelType w:val="hybridMultilevel"/>
    <w:tmpl w:val="9FD07EEA"/>
    <w:lvl w:ilvl="0" w:tplc="28BC0A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5D13992"/>
    <w:multiLevelType w:val="hybridMultilevel"/>
    <w:tmpl w:val="E2A43844"/>
    <w:lvl w:ilvl="0" w:tplc="B860B13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69C1307"/>
    <w:multiLevelType w:val="hybridMultilevel"/>
    <w:tmpl w:val="56FC6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38064F"/>
    <w:multiLevelType w:val="hybridMultilevel"/>
    <w:tmpl w:val="967461CC"/>
    <w:lvl w:ilvl="0" w:tplc="59D24E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48517E"/>
    <w:multiLevelType w:val="hybridMultilevel"/>
    <w:tmpl w:val="2EA2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A6E21"/>
    <w:multiLevelType w:val="hybridMultilevel"/>
    <w:tmpl w:val="FD1228EC"/>
    <w:lvl w:ilvl="0" w:tplc="D3A60B6E">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227B7C1A"/>
    <w:multiLevelType w:val="hybridMultilevel"/>
    <w:tmpl w:val="8D90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0C06"/>
    <w:multiLevelType w:val="hybridMultilevel"/>
    <w:tmpl w:val="F38CCBD0"/>
    <w:lvl w:ilvl="0" w:tplc="D3B69A1E">
      <w:start w:val="1"/>
      <w:numFmt w:val="upperLetter"/>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16E7666"/>
    <w:multiLevelType w:val="hybridMultilevel"/>
    <w:tmpl w:val="BD3E92D6"/>
    <w:lvl w:ilvl="0" w:tplc="20B4EA9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B4B69BB"/>
    <w:multiLevelType w:val="hybridMultilevel"/>
    <w:tmpl w:val="9D5C44E0"/>
    <w:lvl w:ilvl="0" w:tplc="B6021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140777"/>
    <w:multiLevelType w:val="hybridMultilevel"/>
    <w:tmpl w:val="1AAA2AA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5383679"/>
    <w:multiLevelType w:val="hybridMultilevel"/>
    <w:tmpl w:val="0ABE822A"/>
    <w:lvl w:ilvl="0" w:tplc="3154C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49673E3B"/>
    <w:multiLevelType w:val="hybridMultilevel"/>
    <w:tmpl w:val="AEA43578"/>
    <w:lvl w:ilvl="0" w:tplc="65504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33C5CDB"/>
    <w:multiLevelType w:val="hybridMultilevel"/>
    <w:tmpl w:val="836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E5040"/>
    <w:multiLevelType w:val="hybridMultilevel"/>
    <w:tmpl w:val="CE22A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2B27AA"/>
    <w:multiLevelType w:val="hybridMultilevel"/>
    <w:tmpl w:val="6E34285A"/>
    <w:lvl w:ilvl="0" w:tplc="258CDC42">
      <w:start w:val="1"/>
      <w:numFmt w:val="upperLetter"/>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10E47"/>
    <w:multiLevelType w:val="hybridMultilevel"/>
    <w:tmpl w:val="4F36206A"/>
    <w:lvl w:ilvl="0" w:tplc="E28CCBF2">
      <w:start w:val="1"/>
      <w:numFmt w:val="upperLetter"/>
      <w:lvlText w:val="%1."/>
      <w:lvlJc w:val="left"/>
      <w:pPr>
        <w:ind w:left="2520" w:hanging="360"/>
      </w:pPr>
      <w:rPr>
        <w:rFonts w:ascii="Calibri" w:eastAsia="Times" w:hAnsi="Calibr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A22599B"/>
    <w:multiLevelType w:val="hybridMultilevel"/>
    <w:tmpl w:val="304A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011DE"/>
    <w:multiLevelType w:val="hybridMultilevel"/>
    <w:tmpl w:val="AE5C8D04"/>
    <w:lvl w:ilvl="0" w:tplc="92AEB3E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705C4EB2"/>
    <w:multiLevelType w:val="hybridMultilevel"/>
    <w:tmpl w:val="5980EBC8"/>
    <w:lvl w:ilvl="0" w:tplc="F1D28F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721D1B68"/>
    <w:multiLevelType w:val="hybridMultilevel"/>
    <w:tmpl w:val="A516C738"/>
    <w:lvl w:ilvl="0" w:tplc="544A1254">
      <w:start w:val="1"/>
      <w:numFmt w:val="upperLetter"/>
      <w:lvlText w:val="%1."/>
      <w:lvlJc w:val="left"/>
      <w:pPr>
        <w:ind w:left="1800" w:hanging="360"/>
      </w:pPr>
      <w:rPr>
        <w:rFonts w:asciiTheme="minorHAnsi" w:eastAsia="Times" w:hAnsiTheme="minorHAnsi"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8F1D45"/>
    <w:multiLevelType w:val="hybridMultilevel"/>
    <w:tmpl w:val="0834028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B3893"/>
    <w:multiLevelType w:val="hybridMultilevel"/>
    <w:tmpl w:val="3084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DC5EA0"/>
    <w:multiLevelType w:val="hybridMultilevel"/>
    <w:tmpl w:val="736C7202"/>
    <w:lvl w:ilvl="0" w:tplc="10F866FE">
      <w:start w:val="1"/>
      <w:numFmt w:val="decimal"/>
      <w:lvlText w:val="%1."/>
      <w:lvlJc w:val="left"/>
      <w:pPr>
        <w:ind w:left="1365" w:hanging="360"/>
      </w:pPr>
      <w:rPr>
        <w:rFonts w:ascii="Calibri" w:eastAsia="Times" w:hAnsi="Calibri" w:cs="Arial"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121778402">
    <w:abstractNumId w:val="21"/>
  </w:num>
  <w:num w:numId="2" w16cid:durableId="712997170">
    <w:abstractNumId w:val="2"/>
  </w:num>
  <w:num w:numId="3" w16cid:durableId="1600718821">
    <w:abstractNumId w:val="16"/>
  </w:num>
  <w:num w:numId="4" w16cid:durableId="1605842017">
    <w:abstractNumId w:val="19"/>
  </w:num>
  <w:num w:numId="5" w16cid:durableId="257258550">
    <w:abstractNumId w:val="6"/>
  </w:num>
  <w:num w:numId="6" w16cid:durableId="1477800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561200">
    <w:abstractNumId w:val="4"/>
  </w:num>
  <w:num w:numId="8" w16cid:durableId="878318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540269">
    <w:abstractNumId w:val="30"/>
  </w:num>
  <w:num w:numId="10" w16cid:durableId="138889405">
    <w:abstractNumId w:val="9"/>
  </w:num>
  <w:num w:numId="11" w16cid:durableId="1987079735">
    <w:abstractNumId w:val="23"/>
  </w:num>
  <w:num w:numId="12" w16cid:durableId="963847465">
    <w:abstractNumId w:val="7"/>
  </w:num>
  <w:num w:numId="13" w16cid:durableId="580992020">
    <w:abstractNumId w:val="29"/>
  </w:num>
  <w:num w:numId="14" w16cid:durableId="2051176559">
    <w:abstractNumId w:val="22"/>
  </w:num>
  <w:num w:numId="15" w16cid:durableId="2081321061">
    <w:abstractNumId w:val="10"/>
  </w:num>
  <w:num w:numId="16" w16cid:durableId="1226915933">
    <w:abstractNumId w:val="28"/>
  </w:num>
  <w:num w:numId="17" w16cid:durableId="2046245313">
    <w:abstractNumId w:val="3"/>
  </w:num>
  <w:num w:numId="18" w16cid:durableId="115410111">
    <w:abstractNumId w:val="12"/>
  </w:num>
  <w:num w:numId="19" w16cid:durableId="1246646567">
    <w:abstractNumId w:val="24"/>
  </w:num>
  <w:num w:numId="20" w16cid:durableId="217402064">
    <w:abstractNumId w:val="20"/>
  </w:num>
  <w:num w:numId="21" w16cid:durableId="1341157082">
    <w:abstractNumId w:val="5"/>
  </w:num>
  <w:num w:numId="22" w16cid:durableId="956563487">
    <w:abstractNumId w:val="15"/>
  </w:num>
  <w:num w:numId="23" w16cid:durableId="92212172">
    <w:abstractNumId w:val="25"/>
  </w:num>
  <w:num w:numId="24" w16cid:durableId="44108075">
    <w:abstractNumId w:val="26"/>
  </w:num>
  <w:num w:numId="25" w16cid:durableId="734351624">
    <w:abstractNumId w:val="11"/>
  </w:num>
  <w:num w:numId="26" w16cid:durableId="765343927">
    <w:abstractNumId w:val="14"/>
  </w:num>
  <w:num w:numId="27" w16cid:durableId="1803573899">
    <w:abstractNumId w:val="0"/>
  </w:num>
  <w:num w:numId="28" w16cid:durableId="741021757">
    <w:abstractNumId w:val="18"/>
  </w:num>
  <w:num w:numId="29" w16cid:durableId="1548837476">
    <w:abstractNumId w:val="13"/>
  </w:num>
  <w:num w:numId="30" w16cid:durableId="819737255">
    <w:abstractNumId w:val="1"/>
  </w:num>
  <w:num w:numId="31" w16cid:durableId="12836165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4"/>
    <w:rsid w:val="00000D1D"/>
    <w:rsid w:val="00000E47"/>
    <w:rsid w:val="000034F8"/>
    <w:rsid w:val="000119EF"/>
    <w:rsid w:val="00011A96"/>
    <w:rsid w:val="000124DC"/>
    <w:rsid w:val="00024DE1"/>
    <w:rsid w:val="0002667D"/>
    <w:rsid w:val="00026ACB"/>
    <w:rsid w:val="00036079"/>
    <w:rsid w:val="0003653F"/>
    <w:rsid w:val="0003676F"/>
    <w:rsid w:val="000372E4"/>
    <w:rsid w:val="00037753"/>
    <w:rsid w:val="000404D3"/>
    <w:rsid w:val="00045D82"/>
    <w:rsid w:val="00051824"/>
    <w:rsid w:val="0005481A"/>
    <w:rsid w:val="000604D2"/>
    <w:rsid w:val="000625A5"/>
    <w:rsid w:val="000649B4"/>
    <w:rsid w:val="00067771"/>
    <w:rsid w:val="00067E9C"/>
    <w:rsid w:val="00071F85"/>
    <w:rsid w:val="00075456"/>
    <w:rsid w:val="00076060"/>
    <w:rsid w:val="00076648"/>
    <w:rsid w:val="0007678C"/>
    <w:rsid w:val="000774F0"/>
    <w:rsid w:val="00082115"/>
    <w:rsid w:val="00082CBB"/>
    <w:rsid w:val="00094818"/>
    <w:rsid w:val="00096D1E"/>
    <w:rsid w:val="000A2936"/>
    <w:rsid w:val="000A2F13"/>
    <w:rsid w:val="000A3890"/>
    <w:rsid w:val="000A649B"/>
    <w:rsid w:val="000B12D5"/>
    <w:rsid w:val="000B36C8"/>
    <w:rsid w:val="000B4634"/>
    <w:rsid w:val="000C2AB7"/>
    <w:rsid w:val="000C2C2B"/>
    <w:rsid w:val="000C6487"/>
    <w:rsid w:val="000C65BA"/>
    <w:rsid w:val="000C6F3F"/>
    <w:rsid w:val="000D089B"/>
    <w:rsid w:val="000D2103"/>
    <w:rsid w:val="000D3879"/>
    <w:rsid w:val="000E0BE0"/>
    <w:rsid w:val="000E1F49"/>
    <w:rsid w:val="000E23C9"/>
    <w:rsid w:val="000E5081"/>
    <w:rsid w:val="000E5130"/>
    <w:rsid w:val="000E61EB"/>
    <w:rsid w:val="000E70CD"/>
    <w:rsid w:val="000E7700"/>
    <w:rsid w:val="000F04D6"/>
    <w:rsid w:val="000F16BA"/>
    <w:rsid w:val="000F2B81"/>
    <w:rsid w:val="000F7E5C"/>
    <w:rsid w:val="00102C8D"/>
    <w:rsid w:val="00103E2E"/>
    <w:rsid w:val="001061AB"/>
    <w:rsid w:val="00111761"/>
    <w:rsid w:val="00112C84"/>
    <w:rsid w:val="00114C36"/>
    <w:rsid w:val="00116125"/>
    <w:rsid w:val="00120B88"/>
    <w:rsid w:val="001250A2"/>
    <w:rsid w:val="00125B51"/>
    <w:rsid w:val="00125C78"/>
    <w:rsid w:val="00126107"/>
    <w:rsid w:val="00131BD9"/>
    <w:rsid w:val="00133A94"/>
    <w:rsid w:val="00133F01"/>
    <w:rsid w:val="0013686E"/>
    <w:rsid w:val="00140723"/>
    <w:rsid w:val="0014259B"/>
    <w:rsid w:val="001430E1"/>
    <w:rsid w:val="001437DB"/>
    <w:rsid w:val="00144921"/>
    <w:rsid w:val="00144B26"/>
    <w:rsid w:val="00145780"/>
    <w:rsid w:val="00145B7F"/>
    <w:rsid w:val="00145FA4"/>
    <w:rsid w:val="00146627"/>
    <w:rsid w:val="001507B4"/>
    <w:rsid w:val="001527EE"/>
    <w:rsid w:val="00153D41"/>
    <w:rsid w:val="00156FC1"/>
    <w:rsid w:val="00160A9B"/>
    <w:rsid w:val="0016156B"/>
    <w:rsid w:val="001702CE"/>
    <w:rsid w:val="00173D6C"/>
    <w:rsid w:val="00173F22"/>
    <w:rsid w:val="00175E41"/>
    <w:rsid w:val="00182C37"/>
    <w:rsid w:val="001847AD"/>
    <w:rsid w:val="00184EE3"/>
    <w:rsid w:val="00187970"/>
    <w:rsid w:val="0019030B"/>
    <w:rsid w:val="001922EB"/>
    <w:rsid w:val="00195329"/>
    <w:rsid w:val="001A0A42"/>
    <w:rsid w:val="001A1627"/>
    <w:rsid w:val="001A375C"/>
    <w:rsid w:val="001A3EB7"/>
    <w:rsid w:val="001A7116"/>
    <w:rsid w:val="001B6311"/>
    <w:rsid w:val="001B6E19"/>
    <w:rsid w:val="001C0371"/>
    <w:rsid w:val="001C0697"/>
    <w:rsid w:val="001C505F"/>
    <w:rsid w:val="001C65AB"/>
    <w:rsid w:val="001C70B7"/>
    <w:rsid w:val="001D43C3"/>
    <w:rsid w:val="001D4944"/>
    <w:rsid w:val="001D6FE6"/>
    <w:rsid w:val="001E0542"/>
    <w:rsid w:val="001E2BC6"/>
    <w:rsid w:val="001E4FA3"/>
    <w:rsid w:val="001F199D"/>
    <w:rsid w:val="001F585B"/>
    <w:rsid w:val="001F5CC7"/>
    <w:rsid w:val="00201359"/>
    <w:rsid w:val="002067BA"/>
    <w:rsid w:val="0020703F"/>
    <w:rsid w:val="0020759A"/>
    <w:rsid w:val="002145FA"/>
    <w:rsid w:val="00215BC3"/>
    <w:rsid w:val="00220649"/>
    <w:rsid w:val="0022202A"/>
    <w:rsid w:val="00222F90"/>
    <w:rsid w:val="00224552"/>
    <w:rsid w:val="002270F0"/>
    <w:rsid w:val="002307F0"/>
    <w:rsid w:val="00232A79"/>
    <w:rsid w:val="0023396A"/>
    <w:rsid w:val="00233B50"/>
    <w:rsid w:val="0024127C"/>
    <w:rsid w:val="00241F2D"/>
    <w:rsid w:val="00244DA6"/>
    <w:rsid w:val="002459D7"/>
    <w:rsid w:val="0024788F"/>
    <w:rsid w:val="00252996"/>
    <w:rsid w:val="00253AA8"/>
    <w:rsid w:val="00255F12"/>
    <w:rsid w:val="00272129"/>
    <w:rsid w:val="002725C1"/>
    <w:rsid w:val="002735B2"/>
    <w:rsid w:val="00274E62"/>
    <w:rsid w:val="00275164"/>
    <w:rsid w:val="00276F06"/>
    <w:rsid w:val="00280DE1"/>
    <w:rsid w:val="002813A1"/>
    <w:rsid w:val="00281984"/>
    <w:rsid w:val="00285E7D"/>
    <w:rsid w:val="00286D8F"/>
    <w:rsid w:val="00287D9C"/>
    <w:rsid w:val="00290936"/>
    <w:rsid w:val="00292A6B"/>
    <w:rsid w:val="00295AC4"/>
    <w:rsid w:val="00296C0E"/>
    <w:rsid w:val="002A2ED2"/>
    <w:rsid w:val="002A5DC1"/>
    <w:rsid w:val="002B3F0F"/>
    <w:rsid w:val="002B4A28"/>
    <w:rsid w:val="002B53B8"/>
    <w:rsid w:val="002C2879"/>
    <w:rsid w:val="002C3877"/>
    <w:rsid w:val="002C3F4C"/>
    <w:rsid w:val="002C418B"/>
    <w:rsid w:val="002C51E1"/>
    <w:rsid w:val="002C5AC1"/>
    <w:rsid w:val="002C777D"/>
    <w:rsid w:val="002D208E"/>
    <w:rsid w:val="002D342C"/>
    <w:rsid w:val="002D3723"/>
    <w:rsid w:val="002D45CD"/>
    <w:rsid w:val="002D5127"/>
    <w:rsid w:val="002E0D2C"/>
    <w:rsid w:val="002F6057"/>
    <w:rsid w:val="002F6708"/>
    <w:rsid w:val="002F7FE1"/>
    <w:rsid w:val="00300A46"/>
    <w:rsid w:val="0030171C"/>
    <w:rsid w:val="00303E04"/>
    <w:rsid w:val="0030579E"/>
    <w:rsid w:val="00312218"/>
    <w:rsid w:val="00313930"/>
    <w:rsid w:val="00313D32"/>
    <w:rsid w:val="003141D0"/>
    <w:rsid w:val="00314B3C"/>
    <w:rsid w:val="00316F29"/>
    <w:rsid w:val="00321BD6"/>
    <w:rsid w:val="003253B1"/>
    <w:rsid w:val="00326A6B"/>
    <w:rsid w:val="00326F72"/>
    <w:rsid w:val="00327606"/>
    <w:rsid w:val="003313DF"/>
    <w:rsid w:val="00336F74"/>
    <w:rsid w:val="003410E8"/>
    <w:rsid w:val="00343FAC"/>
    <w:rsid w:val="00345CCF"/>
    <w:rsid w:val="00346634"/>
    <w:rsid w:val="00347A0D"/>
    <w:rsid w:val="00352A16"/>
    <w:rsid w:val="00352EBC"/>
    <w:rsid w:val="003538D8"/>
    <w:rsid w:val="00353CE5"/>
    <w:rsid w:val="003541D5"/>
    <w:rsid w:val="00355371"/>
    <w:rsid w:val="00360479"/>
    <w:rsid w:val="00362770"/>
    <w:rsid w:val="00362CB2"/>
    <w:rsid w:val="00367E2A"/>
    <w:rsid w:val="003754EE"/>
    <w:rsid w:val="003758EF"/>
    <w:rsid w:val="003760AC"/>
    <w:rsid w:val="00380D27"/>
    <w:rsid w:val="003843DE"/>
    <w:rsid w:val="00384868"/>
    <w:rsid w:val="00384CB4"/>
    <w:rsid w:val="0038751C"/>
    <w:rsid w:val="00391B68"/>
    <w:rsid w:val="00392491"/>
    <w:rsid w:val="00393EA0"/>
    <w:rsid w:val="003A0FB5"/>
    <w:rsid w:val="003A12AF"/>
    <w:rsid w:val="003A3A19"/>
    <w:rsid w:val="003A421F"/>
    <w:rsid w:val="003A45C4"/>
    <w:rsid w:val="003A4B3A"/>
    <w:rsid w:val="003B59A4"/>
    <w:rsid w:val="003B67B8"/>
    <w:rsid w:val="003C201D"/>
    <w:rsid w:val="003C31D8"/>
    <w:rsid w:val="003C3D6D"/>
    <w:rsid w:val="003C6FAD"/>
    <w:rsid w:val="003D24AA"/>
    <w:rsid w:val="003D2C80"/>
    <w:rsid w:val="003D5DB8"/>
    <w:rsid w:val="003D6C49"/>
    <w:rsid w:val="003D6DBD"/>
    <w:rsid w:val="003E00E7"/>
    <w:rsid w:val="003E33A2"/>
    <w:rsid w:val="003E474F"/>
    <w:rsid w:val="003E6D14"/>
    <w:rsid w:val="003E756B"/>
    <w:rsid w:val="003F0967"/>
    <w:rsid w:val="003F4AF2"/>
    <w:rsid w:val="003F7CFD"/>
    <w:rsid w:val="00401F5B"/>
    <w:rsid w:val="00402FA8"/>
    <w:rsid w:val="00403A36"/>
    <w:rsid w:val="004070D3"/>
    <w:rsid w:val="004137B2"/>
    <w:rsid w:val="00414F42"/>
    <w:rsid w:val="0042158E"/>
    <w:rsid w:val="00423054"/>
    <w:rsid w:val="00423E43"/>
    <w:rsid w:val="00424934"/>
    <w:rsid w:val="004306D2"/>
    <w:rsid w:val="00431E6B"/>
    <w:rsid w:val="00436D95"/>
    <w:rsid w:val="004405AA"/>
    <w:rsid w:val="00442098"/>
    <w:rsid w:val="00443539"/>
    <w:rsid w:val="00443CEF"/>
    <w:rsid w:val="00444D9C"/>
    <w:rsid w:val="00445196"/>
    <w:rsid w:val="00452B30"/>
    <w:rsid w:val="00455FC6"/>
    <w:rsid w:val="00456DB1"/>
    <w:rsid w:val="004570C6"/>
    <w:rsid w:val="00460E1E"/>
    <w:rsid w:val="004614AC"/>
    <w:rsid w:val="0046513C"/>
    <w:rsid w:val="004651B0"/>
    <w:rsid w:val="0046612B"/>
    <w:rsid w:val="00471B8D"/>
    <w:rsid w:val="00475218"/>
    <w:rsid w:val="00475B25"/>
    <w:rsid w:val="004778A7"/>
    <w:rsid w:val="00480559"/>
    <w:rsid w:val="00482846"/>
    <w:rsid w:val="00483074"/>
    <w:rsid w:val="004929F6"/>
    <w:rsid w:val="0049321A"/>
    <w:rsid w:val="004A05E8"/>
    <w:rsid w:val="004A2830"/>
    <w:rsid w:val="004B3952"/>
    <w:rsid w:val="004B5E09"/>
    <w:rsid w:val="004B6005"/>
    <w:rsid w:val="004B7D15"/>
    <w:rsid w:val="004C0354"/>
    <w:rsid w:val="004C105A"/>
    <w:rsid w:val="004C1A66"/>
    <w:rsid w:val="004C57FA"/>
    <w:rsid w:val="004C6764"/>
    <w:rsid w:val="004C6F88"/>
    <w:rsid w:val="004D0520"/>
    <w:rsid w:val="004D3E73"/>
    <w:rsid w:val="004E3D3B"/>
    <w:rsid w:val="004E43C4"/>
    <w:rsid w:val="004E4611"/>
    <w:rsid w:val="004E5BFB"/>
    <w:rsid w:val="004E7FFC"/>
    <w:rsid w:val="004F2336"/>
    <w:rsid w:val="004F2895"/>
    <w:rsid w:val="004F533E"/>
    <w:rsid w:val="004F5A63"/>
    <w:rsid w:val="00504D4E"/>
    <w:rsid w:val="00504E7F"/>
    <w:rsid w:val="00505C9B"/>
    <w:rsid w:val="005107AA"/>
    <w:rsid w:val="00511DDC"/>
    <w:rsid w:val="00512E7D"/>
    <w:rsid w:val="0051378D"/>
    <w:rsid w:val="00515E67"/>
    <w:rsid w:val="005165CA"/>
    <w:rsid w:val="00516AA7"/>
    <w:rsid w:val="00524206"/>
    <w:rsid w:val="00524488"/>
    <w:rsid w:val="00525817"/>
    <w:rsid w:val="00525B5B"/>
    <w:rsid w:val="00526B4B"/>
    <w:rsid w:val="005271FB"/>
    <w:rsid w:val="005312CE"/>
    <w:rsid w:val="00534111"/>
    <w:rsid w:val="005347A9"/>
    <w:rsid w:val="00536C49"/>
    <w:rsid w:val="00544FA7"/>
    <w:rsid w:val="00547A1B"/>
    <w:rsid w:val="00547B1B"/>
    <w:rsid w:val="00552DE2"/>
    <w:rsid w:val="00554141"/>
    <w:rsid w:val="005559C0"/>
    <w:rsid w:val="00556F66"/>
    <w:rsid w:val="0056043C"/>
    <w:rsid w:val="00565C78"/>
    <w:rsid w:val="00570237"/>
    <w:rsid w:val="0057305A"/>
    <w:rsid w:val="00575144"/>
    <w:rsid w:val="005779CA"/>
    <w:rsid w:val="00577B36"/>
    <w:rsid w:val="005815AB"/>
    <w:rsid w:val="00581968"/>
    <w:rsid w:val="005852BB"/>
    <w:rsid w:val="005926E7"/>
    <w:rsid w:val="0059382C"/>
    <w:rsid w:val="00597082"/>
    <w:rsid w:val="005A41F9"/>
    <w:rsid w:val="005A5732"/>
    <w:rsid w:val="005A6F55"/>
    <w:rsid w:val="005B272C"/>
    <w:rsid w:val="005B2F38"/>
    <w:rsid w:val="005B566B"/>
    <w:rsid w:val="005B5B02"/>
    <w:rsid w:val="005B6B49"/>
    <w:rsid w:val="005B7EFD"/>
    <w:rsid w:val="005D0113"/>
    <w:rsid w:val="005D1065"/>
    <w:rsid w:val="005D55AF"/>
    <w:rsid w:val="005D5ED8"/>
    <w:rsid w:val="005D74A2"/>
    <w:rsid w:val="005E1137"/>
    <w:rsid w:val="005E14BC"/>
    <w:rsid w:val="005E68EB"/>
    <w:rsid w:val="005F3AA1"/>
    <w:rsid w:val="005F4B12"/>
    <w:rsid w:val="005F652D"/>
    <w:rsid w:val="005F6FBD"/>
    <w:rsid w:val="00601386"/>
    <w:rsid w:val="00601834"/>
    <w:rsid w:val="00602A9A"/>
    <w:rsid w:val="00604A38"/>
    <w:rsid w:val="00604C8D"/>
    <w:rsid w:val="00607A73"/>
    <w:rsid w:val="006104A2"/>
    <w:rsid w:val="0061098A"/>
    <w:rsid w:val="006121B3"/>
    <w:rsid w:val="0062004F"/>
    <w:rsid w:val="00622A28"/>
    <w:rsid w:val="00626DC2"/>
    <w:rsid w:val="006276D7"/>
    <w:rsid w:val="00627FBC"/>
    <w:rsid w:val="00630430"/>
    <w:rsid w:val="00634799"/>
    <w:rsid w:val="00634F3C"/>
    <w:rsid w:val="0063729C"/>
    <w:rsid w:val="00642920"/>
    <w:rsid w:val="006454EA"/>
    <w:rsid w:val="0064578B"/>
    <w:rsid w:val="00645EEE"/>
    <w:rsid w:val="00646DE0"/>
    <w:rsid w:val="0065103A"/>
    <w:rsid w:val="006524A6"/>
    <w:rsid w:val="00653214"/>
    <w:rsid w:val="00653503"/>
    <w:rsid w:val="00654E9B"/>
    <w:rsid w:val="00654EFD"/>
    <w:rsid w:val="00655D74"/>
    <w:rsid w:val="00656FEF"/>
    <w:rsid w:val="006575F4"/>
    <w:rsid w:val="006624E8"/>
    <w:rsid w:val="00663BD6"/>
    <w:rsid w:val="006644C7"/>
    <w:rsid w:val="00673F56"/>
    <w:rsid w:val="006749F6"/>
    <w:rsid w:val="0067701E"/>
    <w:rsid w:val="0068154E"/>
    <w:rsid w:val="006829A7"/>
    <w:rsid w:val="0068467F"/>
    <w:rsid w:val="00685FC3"/>
    <w:rsid w:val="006878DA"/>
    <w:rsid w:val="006923FC"/>
    <w:rsid w:val="00692ACA"/>
    <w:rsid w:val="00693A3E"/>
    <w:rsid w:val="0069516C"/>
    <w:rsid w:val="00696061"/>
    <w:rsid w:val="00697AAA"/>
    <w:rsid w:val="006A3AE0"/>
    <w:rsid w:val="006A3D25"/>
    <w:rsid w:val="006A3D7A"/>
    <w:rsid w:val="006A4896"/>
    <w:rsid w:val="006A49F7"/>
    <w:rsid w:val="006A70F1"/>
    <w:rsid w:val="006B1B67"/>
    <w:rsid w:val="006B3BF9"/>
    <w:rsid w:val="006B3F61"/>
    <w:rsid w:val="006B7E70"/>
    <w:rsid w:val="006C1595"/>
    <w:rsid w:val="006C6BBD"/>
    <w:rsid w:val="006D0ACC"/>
    <w:rsid w:val="006D4C44"/>
    <w:rsid w:val="006D4CD7"/>
    <w:rsid w:val="006E00F4"/>
    <w:rsid w:val="006E45E7"/>
    <w:rsid w:val="006E4FD0"/>
    <w:rsid w:val="006E5F61"/>
    <w:rsid w:val="006E7665"/>
    <w:rsid w:val="006F0B09"/>
    <w:rsid w:val="006F7FED"/>
    <w:rsid w:val="00710974"/>
    <w:rsid w:val="007132A3"/>
    <w:rsid w:val="0071579B"/>
    <w:rsid w:val="00717868"/>
    <w:rsid w:val="007209B8"/>
    <w:rsid w:val="0072285D"/>
    <w:rsid w:val="00724996"/>
    <w:rsid w:val="007263D8"/>
    <w:rsid w:val="00727247"/>
    <w:rsid w:val="00727540"/>
    <w:rsid w:val="007315DF"/>
    <w:rsid w:val="00731AEF"/>
    <w:rsid w:val="007322C7"/>
    <w:rsid w:val="007329C8"/>
    <w:rsid w:val="00732ABA"/>
    <w:rsid w:val="007332F2"/>
    <w:rsid w:val="00733CEF"/>
    <w:rsid w:val="0073425A"/>
    <w:rsid w:val="00734B25"/>
    <w:rsid w:val="00734F41"/>
    <w:rsid w:val="00735073"/>
    <w:rsid w:val="00736F11"/>
    <w:rsid w:val="007377AC"/>
    <w:rsid w:val="00741BCE"/>
    <w:rsid w:val="0074375E"/>
    <w:rsid w:val="00743985"/>
    <w:rsid w:val="00746814"/>
    <w:rsid w:val="007539DA"/>
    <w:rsid w:val="00753EBB"/>
    <w:rsid w:val="007551BC"/>
    <w:rsid w:val="00755AED"/>
    <w:rsid w:val="00755E5C"/>
    <w:rsid w:val="007569DD"/>
    <w:rsid w:val="00756E6B"/>
    <w:rsid w:val="00757080"/>
    <w:rsid w:val="00757A19"/>
    <w:rsid w:val="00760933"/>
    <w:rsid w:val="0076664C"/>
    <w:rsid w:val="00767857"/>
    <w:rsid w:val="007716A2"/>
    <w:rsid w:val="00777E0A"/>
    <w:rsid w:val="00781F04"/>
    <w:rsid w:val="0078567B"/>
    <w:rsid w:val="00785E60"/>
    <w:rsid w:val="00787AF6"/>
    <w:rsid w:val="0079205E"/>
    <w:rsid w:val="007925D7"/>
    <w:rsid w:val="00792A95"/>
    <w:rsid w:val="00793DC4"/>
    <w:rsid w:val="007942A8"/>
    <w:rsid w:val="007A5D44"/>
    <w:rsid w:val="007B1792"/>
    <w:rsid w:val="007B3077"/>
    <w:rsid w:val="007B47B7"/>
    <w:rsid w:val="007C0B2A"/>
    <w:rsid w:val="007C21BF"/>
    <w:rsid w:val="007C2B7C"/>
    <w:rsid w:val="007C2CE9"/>
    <w:rsid w:val="007C6E10"/>
    <w:rsid w:val="007D4879"/>
    <w:rsid w:val="007D5B5E"/>
    <w:rsid w:val="007D6C35"/>
    <w:rsid w:val="007E13EA"/>
    <w:rsid w:val="007E26D7"/>
    <w:rsid w:val="007E67F8"/>
    <w:rsid w:val="007E68DB"/>
    <w:rsid w:val="007F1FC0"/>
    <w:rsid w:val="007F22F3"/>
    <w:rsid w:val="007F7E5D"/>
    <w:rsid w:val="00805DDF"/>
    <w:rsid w:val="0080609A"/>
    <w:rsid w:val="00807FF0"/>
    <w:rsid w:val="00810351"/>
    <w:rsid w:val="008107F0"/>
    <w:rsid w:val="00813927"/>
    <w:rsid w:val="008166F7"/>
    <w:rsid w:val="00816A6A"/>
    <w:rsid w:val="00821FD7"/>
    <w:rsid w:val="008275BB"/>
    <w:rsid w:val="008327AD"/>
    <w:rsid w:val="00834E15"/>
    <w:rsid w:val="00842EBD"/>
    <w:rsid w:val="008433A0"/>
    <w:rsid w:val="008438B0"/>
    <w:rsid w:val="008441C4"/>
    <w:rsid w:val="00845D5D"/>
    <w:rsid w:val="00847B2D"/>
    <w:rsid w:val="00847F39"/>
    <w:rsid w:val="00850E19"/>
    <w:rsid w:val="00851B97"/>
    <w:rsid w:val="00852498"/>
    <w:rsid w:val="008530D1"/>
    <w:rsid w:val="00856AEE"/>
    <w:rsid w:val="00862B38"/>
    <w:rsid w:val="00863771"/>
    <w:rsid w:val="00863F2E"/>
    <w:rsid w:val="00864116"/>
    <w:rsid w:val="00864351"/>
    <w:rsid w:val="008650A4"/>
    <w:rsid w:val="0086737E"/>
    <w:rsid w:val="008709C0"/>
    <w:rsid w:val="008712CD"/>
    <w:rsid w:val="00873C21"/>
    <w:rsid w:val="008803D1"/>
    <w:rsid w:val="00881D52"/>
    <w:rsid w:val="00891023"/>
    <w:rsid w:val="0089248A"/>
    <w:rsid w:val="00894475"/>
    <w:rsid w:val="00894C0B"/>
    <w:rsid w:val="00895003"/>
    <w:rsid w:val="00896E3D"/>
    <w:rsid w:val="008A1E47"/>
    <w:rsid w:val="008A2A62"/>
    <w:rsid w:val="008A3244"/>
    <w:rsid w:val="008A44E2"/>
    <w:rsid w:val="008A5B4A"/>
    <w:rsid w:val="008A6955"/>
    <w:rsid w:val="008B57C6"/>
    <w:rsid w:val="008C075E"/>
    <w:rsid w:val="008C0AEB"/>
    <w:rsid w:val="008C464B"/>
    <w:rsid w:val="008C584A"/>
    <w:rsid w:val="008C6C95"/>
    <w:rsid w:val="008C73B0"/>
    <w:rsid w:val="008D245E"/>
    <w:rsid w:val="008D2A13"/>
    <w:rsid w:val="008D64BC"/>
    <w:rsid w:val="008E1AD8"/>
    <w:rsid w:val="008E1F79"/>
    <w:rsid w:val="008E2F60"/>
    <w:rsid w:val="008E43B3"/>
    <w:rsid w:val="008E61E9"/>
    <w:rsid w:val="008E7A83"/>
    <w:rsid w:val="008F05CF"/>
    <w:rsid w:val="008F3466"/>
    <w:rsid w:val="008F34A8"/>
    <w:rsid w:val="008F5238"/>
    <w:rsid w:val="009004BC"/>
    <w:rsid w:val="00901DA3"/>
    <w:rsid w:val="009030C9"/>
    <w:rsid w:val="00904E3B"/>
    <w:rsid w:val="00907268"/>
    <w:rsid w:val="009077A0"/>
    <w:rsid w:val="00912882"/>
    <w:rsid w:val="009170F5"/>
    <w:rsid w:val="00917403"/>
    <w:rsid w:val="00923074"/>
    <w:rsid w:val="00924136"/>
    <w:rsid w:val="009254DA"/>
    <w:rsid w:val="009254EE"/>
    <w:rsid w:val="00927D12"/>
    <w:rsid w:val="00930C6D"/>
    <w:rsid w:val="0093138C"/>
    <w:rsid w:val="00934155"/>
    <w:rsid w:val="0093772E"/>
    <w:rsid w:val="00941510"/>
    <w:rsid w:val="00942C0B"/>
    <w:rsid w:val="00943E53"/>
    <w:rsid w:val="009450CD"/>
    <w:rsid w:val="009471A5"/>
    <w:rsid w:val="00947519"/>
    <w:rsid w:val="00947DA9"/>
    <w:rsid w:val="009505C8"/>
    <w:rsid w:val="0095250B"/>
    <w:rsid w:val="0095381E"/>
    <w:rsid w:val="00953D78"/>
    <w:rsid w:val="00956347"/>
    <w:rsid w:val="00960211"/>
    <w:rsid w:val="00963629"/>
    <w:rsid w:val="00963EA1"/>
    <w:rsid w:val="009655FB"/>
    <w:rsid w:val="00966600"/>
    <w:rsid w:val="009670D1"/>
    <w:rsid w:val="00970375"/>
    <w:rsid w:val="00971717"/>
    <w:rsid w:val="00972275"/>
    <w:rsid w:val="00975E2E"/>
    <w:rsid w:val="009761ED"/>
    <w:rsid w:val="00977604"/>
    <w:rsid w:val="00983BDC"/>
    <w:rsid w:val="00984D30"/>
    <w:rsid w:val="009916B4"/>
    <w:rsid w:val="00995A5F"/>
    <w:rsid w:val="009A6E51"/>
    <w:rsid w:val="009A7E35"/>
    <w:rsid w:val="009B31E7"/>
    <w:rsid w:val="009B7254"/>
    <w:rsid w:val="009C07C5"/>
    <w:rsid w:val="009C5BB1"/>
    <w:rsid w:val="009C6866"/>
    <w:rsid w:val="009D0544"/>
    <w:rsid w:val="009E081E"/>
    <w:rsid w:val="009E1009"/>
    <w:rsid w:val="009E1E3D"/>
    <w:rsid w:val="009E57C2"/>
    <w:rsid w:val="009E5CE4"/>
    <w:rsid w:val="009E6D94"/>
    <w:rsid w:val="009F0928"/>
    <w:rsid w:val="009F1BB8"/>
    <w:rsid w:val="009F22AF"/>
    <w:rsid w:val="009F330C"/>
    <w:rsid w:val="009F361A"/>
    <w:rsid w:val="009F5A39"/>
    <w:rsid w:val="00A00896"/>
    <w:rsid w:val="00A10A3F"/>
    <w:rsid w:val="00A11B79"/>
    <w:rsid w:val="00A15C56"/>
    <w:rsid w:val="00A16A3F"/>
    <w:rsid w:val="00A21BFB"/>
    <w:rsid w:val="00A24137"/>
    <w:rsid w:val="00A24586"/>
    <w:rsid w:val="00A24945"/>
    <w:rsid w:val="00A27E94"/>
    <w:rsid w:val="00A30B38"/>
    <w:rsid w:val="00A31615"/>
    <w:rsid w:val="00A320B9"/>
    <w:rsid w:val="00A4020A"/>
    <w:rsid w:val="00A40BF0"/>
    <w:rsid w:val="00A40C05"/>
    <w:rsid w:val="00A44516"/>
    <w:rsid w:val="00A47376"/>
    <w:rsid w:val="00A50EE0"/>
    <w:rsid w:val="00A54D39"/>
    <w:rsid w:val="00A5601F"/>
    <w:rsid w:val="00A60CCF"/>
    <w:rsid w:val="00A66780"/>
    <w:rsid w:val="00A74D13"/>
    <w:rsid w:val="00A77187"/>
    <w:rsid w:val="00A8283C"/>
    <w:rsid w:val="00A83A43"/>
    <w:rsid w:val="00A86B33"/>
    <w:rsid w:val="00A9045E"/>
    <w:rsid w:val="00A929B5"/>
    <w:rsid w:val="00A95F90"/>
    <w:rsid w:val="00AA014D"/>
    <w:rsid w:val="00AA0FB1"/>
    <w:rsid w:val="00AA10E3"/>
    <w:rsid w:val="00AA1126"/>
    <w:rsid w:val="00AA39E8"/>
    <w:rsid w:val="00AA58E6"/>
    <w:rsid w:val="00AA74CD"/>
    <w:rsid w:val="00AB6416"/>
    <w:rsid w:val="00AC0A17"/>
    <w:rsid w:val="00AC66AC"/>
    <w:rsid w:val="00AC78B8"/>
    <w:rsid w:val="00AC7ADF"/>
    <w:rsid w:val="00AD044E"/>
    <w:rsid w:val="00AD05AF"/>
    <w:rsid w:val="00AD2548"/>
    <w:rsid w:val="00AD2CFA"/>
    <w:rsid w:val="00AD6D54"/>
    <w:rsid w:val="00AE04A3"/>
    <w:rsid w:val="00AE2CA6"/>
    <w:rsid w:val="00AE2FFD"/>
    <w:rsid w:val="00AF0E28"/>
    <w:rsid w:val="00AF128D"/>
    <w:rsid w:val="00AF19C0"/>
    <w:rsid w:val="00AF299B"/>
    <w:rsid w:val="00AF3C15"/>
    <w:rsid w:val="00AF45E2"/>
    <w:rsid w:val="00AF4E46"/>
    <w:rsid w:val="00AF54E2"/>
    <w:rsid w:val="00AF5B62"/>
    <w:rsid w:val="00AF65AD"/>
    <w:rsid w:val="00AF738A"/>
    <w:rsid w:val="00B00E9E"/>
    <w:rsid w:val="00B01BFB"/>
    <w:rsid w:val="00B01D55"/>
    <w:rsid w:val="00B03E0A"/>
    <w:rsid w:val="00B04581"/>
    <w:rsid w:val="00B05535"/>
    <w:rsid w:val="00B05872"/>
    <w:rsid w:val="00B109C2"/>
    <w:rsid w:val="00B17038"/>
    <w:rsid w:val="00B23E6B"/>
    <w:rsid w:val="00B24D68"/>
    <w:rsid w:val="00B25482"/>
    <w:rsid w:val="00B25762"/>
    <w:rsid w:val="00B25EA6"/>
    <w:rsid w:val="00B26777"/>
    <w:rsid w:val="00B32CCF"/>
    <w:rsid w:val="00B348B6"/>
    <w:rsid w:val="00B3585D"/>
    <w:rsid w:val="00B36F3E"/>
    <w:rsid w:val="00B37814"/>
    <w:rsid w:val="00B44DE7"/>
    <w:rsid w:val="00B460B3"/>
    <w:rsid w:val="00B4630F"/>
    <w:rsid w:val="00B50018"/>
    <w:rsid w:val="00B51898"/>
    <w:rsid w:val="00B524E7"/>
    <w:rsid w:val="00B54B09"/>
    <w:rsid w:val="00B56796"/>
    <w:rsid w:val="00B6502C"/>
    <w:rsid w:val="00B6717C"/>
    <w:rsid w:val="00B673E2"/>
    <w:rsid w:val="00B704CA"/>
    <w:rsid w:val="00B71282"/>
    <w:rsid w:val="00B71BA4"/>
    <w:rsid w:val="00B71DCD"/>
    <w:rsid w:val="00B7211A"/>
    <w:rsid w:val="00B724D5"/>
    <w:rsid w:val="00B73A71"/>
    <w:rsid w:val="00B755A0"/>
    <w:rsid w:val="00B77D93"/>
    <w:rsid w:val="00B80FCB"/>
    <w:rsid w:val="00B8297C"/>
    <w:rsid w:val="00B83C84"/>
    <w:rsid w:val="00B869E1"/>
    <w:rsid w:val="00B90123"/>
    <w:rsid w:val="00B90BB3"/>
    <w:rsid w:val="00B91BA7"/>
    <w:rsid w:val="00B91C92"/>
    <w:rsid w:val="00B94319"/>
    <w:rsid w:val="00B9489B"/>
    <w:rsid w:val="00B9568E"/>
    <w:rsid w:val="00B9780D"/>
    <w:rsid w:val="00BA3AB0"/>
    <w:rsid w:val="00BA4791"/>
    <w:rsid w:val="00BA542F"/>
    <w:rsid w:val="00BA543F"/>
    <w:rsid w:val="00BA70EE"/>
    <w:rsid w:val="00BB0BB8"/>
    <w:rsid w:val="00BB21A0"/>
    <w:rsid w:val="00BB3F59"/>
    <w:rsid w:val="00BB5F3C"/>
    <w:rsid w:val="00BC020E"/>
    <w:rsid w:val="00BC0288"/>
    <w:rsid w:val="00BC0E73"/>
    <w:rsid w:val="00BC2988"/>
    <w:rsid w:val="00BC2F20"/>
    <w:rsid w:val="00BC50C2"/>
    <w:rsid w:val="00BD006F"/>
    <w:rsid w:val="00BD1F75"/>
    <w:rsid w:val="00BD3594"/>
    <w:rsid w:val="00BD4FF6"/>
    <w:rsid w:val="00BD61C0"/>
    <w:rsid w:val="00BD6841"/>
    <w:rsid w:val="00BD7DB5"/>
    <w:rsid w:val="00BE1AC1"/>
    <w:rsid w:val="00BE23FA"/>
    <w:rsid w:val="00BE67C2"/>
    <w:rsid w:val="00BF00B4"/>
    <w:rsid w:val="00BF66FF"/>
    <w:rsid w:val="00C00EBF"/>
    <w:rsid w:val="00C0559B"/>
    <w:rsid w:val="00C07094"/>
    <w:rsid w:val="00C07CB7"/>
    <w:rsid w:val="00C11340"/>
    <w:rsid w:val="00C26272"/>
    <w:rsid w:val="00C26542"/>
    <w:rsid w:val="00C2778B"/>
    <w:rsid w:val="00C27842"/>
    <w:rsid w:val="00C27D6C"/>
    <w:rsid w:val="00C32634"/>
    <w:rsid w:val="00C3467B"/>
    <w:rsid w:val="00C43A00"/>
    <w:rsid w:val="00C46E5E"/>
    <w:rsid w:val="00C47137"/>
    <w:rsid w:val="00C50F6C"/>
    <w:rsid w:val="00C52831"/>
    <w:rsid w:val="00C53826"/>
    <w:rsid w:val="00C56BEA"/>
    <w:rsid w:val="00C57625"/>
    <w:rsid w:val="00C64F7F"/>
    <w:rsid w:val="00C74260"/>
    <w:rsid w:val="00C74F01"/>
    <w:rsid w:val="00C76118"/>
    <w:rsid w:val="00C77DFC"/>
    <w:rsid w:val="00C805DC"/>
    <w:rsid w:val="00C81B27"/>
    <w:rsid w:val="00C8392E"/>
    <w:rsid w:val="00C91019"/>
    <w:rsid w:val="00C92059"/>
    <w:rsid w:val="00C9291C"/>
    <w:rsid w:val="00C92E10"/>
    <w:rsid w:val="00C93F30"/>
    <w:rsid w:val="00CA3431"/>
    <w:rsid w:val="00CA5016"/>
    <w:rsid w:val="00CA6B47"/>
    <w:rsid w:val="00CB0389"/>
    <w:rsid w:val="00CB3A76"/>
    <w:rsid w:val="00CB441B"/>
    <w:rsid w:val="00CB46D3"/>
    <w:rsid w:val="00CB652E"/>
    <w:rsid w:val="00CC1E42"/>
    <w:rsid w:val="00CD1DEB"/>
    <w:rsid w:val="00CD2805"/>
    <w:rsid w:val="00CD33AE"/>
    <w:rsid w:val="00CD4E87"/>
    <w:rsid w:val="00CD755E"/>
    <w:rsid w:val="00CE00D6"/>
    <w:rsid w:val="00CE0313"/>
    <w:rsid w:val="00CE37F5"/>
    <w:rsid w:val="00CE573D"/>
    <w:rsid w:val="00CF0FCD"/>
    <w:rsid w:val="00CF1438"/>
    <w:rsid w:val="00CF19D9"/>
    <w:rsid w:val="00CF3FD7"/>
    <w:rsid w:val="00D01616"/>
    <w:rsid w:val="00D022D6"/>
    <w:rsid w:val="00D031DE"/>
    <w:rsid w:val="00D114CD"/>
    <w:rsid w:val="00D11C11"/>
    <w:rsid w:val="00D11E1A"/>
    <w:rsid w:val="00D12BB0"/>
    <w:rsid w:val="00D12C3B"/>
    <w:rsid w:val="00D12DEA"/>
    <w:rsid w:val="00D139D9"/>
    <w:rsid w:val="00D159C3"/>
    <w:rsid w:val="00D16327"/>
    <w:rsid w:val="00D17F15"/>
    <w:rsid w:val="00D2030C"/>
    <w:rsid w:val="00D21368"/>
    <w:rsid w:val="00D25653"/>
    <w:rsid w:val="00D270EC"/>
    <w:rsid w:val="00D27750"/>
    <w:rsid w:val="00D27AE9"/>
    <w:rsid w:val="00D32924"/>
    <w:rsid w:val="00D3634C"/>
    <w:rsid w:val="00D37656"/>
    <w:rsid w:val="00D425CA"/>
    <w:rsid w:val="00D429CE"/>
    <w:rsid w:val="00D42ACE"/>
    <w:rsid w:val="00D45494"/>
    <w:rsid w:val="00D45CA7"/>
    <w:rsid w:val="00D5256D"/>
    <w:rsid w:val="00D550CF"/>
    <w:rsid w:val="00D60B0E"/>
    <w:rsid w:val="00D638B6"/>
    <w:rsid w:val="00D63DC5"/>
    <w:rsid w:val="00D65034"/>
    <w:rsid w:val="00D67E51"/>
    <w:rsid w:val="00D72AEF"/>
    <w:rsid w:val="00D7637B"/>
    <w:rsid w:val="00D7639B"/>
    <w:rsid w:val="00D77A23"/>
    <w:rsid w:val="00D77B01"/>
    <w:rsid w:val="00D80681"/>
    <w:rsid w:val="00D81DF1"/>
    <w:rsid w:val="00D83517"/>
    <w:rsid w:val="00D85994"/>
    <w:rsid w:val="00D864CE"/>
    <w:rsid w:val="00D905E1"/>
    <w:rsid w:val="00D927FF"/>
    <w:rsid w:val="00D9354F"/>
    <w:rsid w:val="00D94C92"/>
    <w:rsid w:val="00D951FC"/>
    <w:rsid w:val="00D9647F"/>
    <w:rsid w:val="00DA225B"/>
    <w:rsid w:val="00DA31BD"/>
    <w:rsid w:val="00DA34FD"/>
    <w:rsid w:val="00DA45C9"/>
    <w:rsid w:val="00DA4FE8"/>
    <w:rsid w:val="00DA5382"/>
    <w:rsid w:val="00DA5B57"/>
    <w:rsid w:val="00DB0099"/>
    <w:rsid w:val="00DB0DA5"/>
    <w:rsid w:val="00DB7527"/>
    <w:rsid w:val="00DC0400"/>
    <w:rsid w:val="00DC04BD"/>
    <w:rsid w:val="00DC136A"/>
    <w:rsid w:val="00DC1472"/>
    <w:rsid w:val="00DC1EDB"/>
    <w:rsid w:val="00DC2455"/>
    <w:rsid w:val="00DD03D3"/>
    <w:rsid w:val="00DD1DFD"/>
    <w:rsid w:val="00DD2B4F"/>
    <w:rsid w:val="00DD7381"/>
    <w:rsid w:val="00DE1478"/>
    <w:rsid w:val="00DE2DB5"/>
    <w:rsid w:val="00DE609A"/>
    <w:rsid w:val="00DE698C"/>
    <w:rsid w:val="00DE6A2D"/>
    <w:rsid w:val="00DF1355"/>
    <w:rsid w:val="00DF53D8"/>
    <w:rsid w:val="00DF7764"/>
    <w:rsid w:val="00E004CB"/>
    <w:rsid w:val="00E030F7"/>
    <w:rsid w:val="00E1037D"/>
    <w:rsid w:val="00E11FA7"/>
    <w:rsid w:val="00E167A6"/>
    <w:rsid w:val="00E1758B"/>
    <w:rsid w:val="00E2035A"/>
    <w:rsid w:val="00E31A88"/>
    <w:rsid w:val="00E33E8F"/>
    <w:rsid w:val="00E33FC9"/>
    <w:rsid w:val="00E347B3"/>
    <w:rsid w:val="00E352AC"/>
    <w:rsid w:val="00E35911"/>
    <w:rsid w:val="00E400A3"/>
    <w:rsid w:val="00E40B58"/>
    <w:rsid w:val="00E40C10"/>
    <w:rsid w:val="00E422E6"/>
    <w:rsid w:val="00E4310E"/>
    <w:rsid w:val="00E44FF2"/>
    <w:rsid w:val="00E4692C"/>
    <w:rsid w:val="00E5022F"/>
    <w:rsid w:val="00E53962"/>
    <w:rsid w:val="00E56224"/>
    <w:rsid w:val="00E620FD"/>
    <w:rsid w:val="00E6433D"/>
    <w:rsid w:val="00E679CC"/>
    <w:rsid w:val="00E7072F"/>
    <w:rsid w:val="00E709EF"/>
    <w:rsid w:val="00E709F4"/>
    <w:rsid w:val="00E70C51"/>
    <w:rsid w:val="00E71338"/>
    <w:rsid w:val="00E72F66"/>
    <w:rsid w:val="00E7516F"/>
    <w:rsid w:val="00E76505"/>
    <w:rsid w:val="00E77BD5"/>
    <w:rsid w:val="00E90BF9"/>
    <w:rsid w:val="00E93B95"/>
    <w:rsid w:val="00E94309"/>
    <w:rsid w:val="00E94C41"/>
    <w:rsid w:val="00E96881"/>
    <w:rsid w:val="00EA1A6D"/>
    <w:rsid w:val="00EA4639"/>
    <w:rsid w:val="00EB0564"/>
    <w:rsid w:val="00EB71DD"/>
    <w:rsid w:val="00EC0744"/>
    <w:rsid w:val="00EC4820"/>
    <w:rsid w:val="00EC7D7B"/>
    <w:rsid w:val="00ED048F"/>
    <w:rsid w:val="00ED1EE9"/>
    <w:rsid w:val="00ED2208"/>
    <w:rsid w:val="00ED3B76"/>
    <w:rsid w:val="00ED7CC2"/>
    <w:rsid w:val="00EE1682"/>
    <w:rsid w:val="00EE3930"/>
    <w:rsid w:val="00EE6E38"/>
    <w:rsid w:val="00EF18EB"/>
    <w:rsid w:val="00EF3AAE"/>
    <w:rsid w:val="00EF7247"/>
    <w:rsid w:val="00EF7DC8"/>
    <w:rsid w:val="00EF7EBD"/>
    <w:rsid w:val="00F04426"/>
    <w:rsid w:val="00F05361"/>
    <w:rsid w:val="00F06EA5"/>
    <w:rsid w:val="00F1335C"/>
    <w:rsid w:val="00F15BC3"/>
    <w:rsid w:val="00F15D0C"/>
    <w:rsid w:val="00F17167"/>
    <w:rsid w:val="00F21505"/>
    <w:rsid w:val="00F2335C"/>
    <w:rsid w:val="00F26B2D"/>
    <w:rsid w:val="00F306A1"/>
    <w:rsid w:val="00F412DB"/>
    <w:rsid w:val="00F4276B"/>
    <w:rsid w:val="00F42E5A"/>
    <w:rsid w:val="00F45314"/>
    <w:rsid w:val="00F45AB3"/>
    <w:rsid w:val="00F567EA"/>
    <w:rsid w:val="00F57A29"/>
    <w:rsid w:val="00F62F01"/>
    <w:rsid w:val="00F643B6"/>
    <w:rsid w:val="00F65EF5"/>
    <w:rsid w:val="00F66B8F"/>
    <w:rsid w:val="00F66CFF"/>
    <w:rsid w:val="00F70156"/>
    <w:rsid w:val="00F71CDF"/>
    <w:rsid w:val="00F71F6D"/>
    <w:rsid w:val="00F7418D"/>
    <w:rsid w:val="00F74B6D"/>
    <w:rsid w:val="00F7578E"/>
    <w:rsid w:val="00F75927"/>
    <w:rsid w:val="00F800B5"/>
    <w:rsid w:val="00F807DB"/>
    <w:rsid w:val="00F81E9B"/>
    <w:rsid w:val="00F836F0"/>
    <w:rsid w:val="00F8503D"/>
    <w:rsid w:val="00F90990"/>
    <w:rsid w:val="00F92919"/>
    <w:rsid w:val="00F92BD0"/>
    <w:rsid w:val="00FA011B"/>
    <w:rsid w:val="00FA23D2"/>
    <w:rsid w:val="00FA379A"/>
    <w:rsid w:val="00FA59EE"/>
    <w:rsid w:val="00FA6B78"/>
    <w:rsid w:val="00FB3EDB"/>
    <w:rsid w:val="00FB42E6"/>
    <w:rsid w:val="00FB4938"/>
    <w:rsid w:val="00FB66DE"/>
    <w:rsid w:val="00FB685A"/>
    <w:rsid w:val="00FB7559"/>
    <w:rsid w:val="00FB795B"/>
    <w:rsid w:val="00FC046C"/>
    <w:rsid w:val="00FC051F"/>
    <w:rsid w:val="00FC2AA6"/>
    <w:rsid w:val="00FC6A79"/>
    <w:rsid w:val="00FC7E71"/>
    <w:rsid w:val="00FD0206"/>
    <w:rsid w:val="00FD4B89"/>
    <w:rsid w:val="00FD527F"/>
    <w:rsid w:val="00FE047D"/>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F038"/>
  <w15:docId w15:val="{1EECA1F9-E486-4945-ABDA-74EBD3C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0"/>
    <w:rPr>
      <w:rFonts w:cs="Times"/>
      <w:sz w:val="24"/>
      <w:szCs w:val="24"/>
    </w:rPr>
  </w:style>
  <w:style w:type="paragraph" w:styleId="Heading1">
    <w:name w:val="heading 1"/>
    <w:basedOn w:val="Normal"/>
    <w:next w:val="Normal"/>
    <w:link w:val="Heading1Char"/>
    <w:uiPriority w:val="99"/>
    <w:qFormat/>
    <w:rsid w:val="00F32070"/>
    <w:pPr>
      <w:keepNext/>
      <w:jc w:val="center"/>
      <w:outlineLvl w:val="0"/>
    </w:pPr>
    <w:rPr>
      <w:rFonts w:ascii="Calibri" w:hAnsi="Calibri" w:cs="Times New Roman"/>
      <w:b/>
      <w:bCs/>
      <w:kern w:val="32"/>
      <w:sz w:val="32"/>
      <w:szCs w:val="20"/>
    </w:rPr>
  </w:style>
  <w:style w:type="paragraph" w:styleId="Heading2">
    <w:name w:val="heading 2"/>
    <w:basedOn w:val="Normal"/>
    <w:next w:val="Normal"/>
    <w:link w:val="Heading2Char"/>
    <w:uiPriority w:val="99"/>
    <w:qFormat/>
    <w:rsid w:val="00F32070"/>
    <w:pPr>
      <w:keepNext/>
      <w:jc w:val="center"/>
      <w:outlineLvl w:val="1"/>
    </w:pPr>
    <w:rPr>
      <w:rFonts w:ascii="Calibri" w:hAnsi="Calibri" w:cs="Times New Roman"/>
      <w:b/>
      <w:bCs/>
      <w:i/>
      <w:iCs/>
      <w:sz w:val="28"/>
      <w:szCs w:val="20"/>
    </w:rPr>
  </w:style>
  <w:style w:type="paragraph" w:styleId="Heading4">
    <w:name w:val="heading 4"/>
    <w:basedOn w:val="Normal"/>
    <w:next w:val="Normal"/>
    <w:link w:val="Heading4Char"/>
    <w:uiPriority w:val="99"/>
    <w:qFormat/>
    <w:rsid w:val="00F32070"/>
    <w:pPr>
      <w:keepNext/>
      <w:jc w:val="center"/>
      <w:outlineLvl w:val="3"/>
    </w:pPr>
    <w:rPr>
      <w:rFonts w:ascii="Cambria" w:hAnsi="Cambria" w:cs="Times New Roman"/>
      <w:b/>
      <w:bCs/>
      <w:sz w:val="28"/>
      <w:szCs w:val="20"/>
    </w:rPr>
  </w:style>
  <w:style w:type="paragraph" w:styleId="Heading5">
    <w:name w:val="heading 5"/>
    <w:basedOn w:val="Normal"/>
    <w:next w:val="Normal"/>
    <w:link w:val="Heading5Char"/>
    <w:uiPriority w:val="99"/>
    <w:qFormat/>
    <w:rsid w:val="00F32070"/>
    <w:pPr>
      <w:keepNext/>
      <w:jc w:val="center"/>
      <w:outlineLvl w:val="4"/>
    </w:pPr>
    <w:rPr>
      <w:rFonts w:ascii="Cambria" w:hAnsi="Cambria" w:cs="Times New Roman"/>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156C"/>
    <w:rPr>
      <w:rFonts w:ascii="Calibri" w:hAnsi="Calibri" w:cs="Times New Roman"/>
      <w:b/>
      <w:bCs/>
      <w:kern w:val="32"/>
      <w:sz w:val="32"/>
    </w:rPr>
  </w:style>
  <w:style w:type="character" w:customStyle="1" w:styleId="Heading2Char">
    <w:name w:val="Heading 2 Char"/>
    <w:link w:val="Heading2"/>
    <w:uiPriority w:val="99"/>
    <w:semiHidden/>
    <w:rsid w:val="000F156C"/>
    <w:rPr>
      <w:rFonts w:ascii="Calibri" w:hAnsi="Calibri" w:cs="Times New Roman"/>
      <w:b/>
      <w:bCs/>
      <w:i/>
      <w:iCs/>
      <w:sz w:val="28"/>
    </w:rPr>
  </w:style>
  <w:style w:type="character" w:customStyle="1" w:styleId="Heading4Char">
    <w:name w:val="Heading 4 Char"/>
    <w:link w:val="Heading4"/>
    <w:uiPriority w:val="99"/>
    <w:semiHidden/>
    <w:rsid w:val="000F156C"/>
    <w:rPr>
      <w:rFonts w:ascii="Cambria" w:hAnsi="Cambria" w:cs="Times New Roman"/>
      <w:b/>
      <w:bCs/>
      <w:sz w:val="28"/>
    </w:rPr>
  </w:style>
  <w:style w:type="character" w:customStyle="1" w:styleId="Heading5Char">
    <w:name w:val="Heading 5 Char"/>
    <w:link w:val="Heading5"/>
    <w:uiPriority w:val="99"/>
    <w:semiHidden/>
    <w:rsid w:val="000F156C"/>
    <w:rPr>
      <w:rFonts w:ascii="Cambria" w:hAnsi="Cambria" w:cs="Times New Roman"/>
      <w:b/>
      <w:bCs/>
      <w:i/>
      <w:iCs/>
      <w:sz w:val="26"/>
    </w:rPr>
  </w:style>
  <w:style w:type="paragraph" w:customStyle="1" w:styleId="BodyText1">
    <w:name w:val="Body Text1"/>
    <w:uiPriority w:val="99"/>
    <w:rsid w:val="00F32070"/>
    <w:pPr>
      <w:jc w:val="center"/>
    </w:pPr>
    <w:rPr>
      <w:rFonts w:ascii="Arial" w:eastAsia="ヒラギノ角ゴ Pro W3" w:hAnsi="Arial" w:cs="Arial"/>
      <w:color w:val="000000"/>
      <w:sz w:val="18"/>
      <w:szCs w:val="18"/>
    </w:rPr>
  </w:style>
  <w:style w:type="paragraph" w:styleId="HTMLPreformatted">
    <w:name w:val="HTML Preformatted"/>
    <w:basedOn w:val="Normal"/>
    <w:link w:val="HTMLPreformattedChar"/>
    <w:uiPriority w:val="99"/>
    <w:rsid w:val="00F3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Times New Roman"/>
      <w:sz w:val="20"/>
      <w:szCs w:val="20"/>
    </w:rPr>
  </w:style>
  <w:style w:type="character" w:customStyle="1" w:styleId="HTMLPreformattedChar">
    <w:name w:val="HTML Preformatted Char"/>
    <w:link w:val="HTMLPreformatted"/>
    <w:uiPriority w:val="99"/>
    <w:semiHidden/>
    <w:rsid w:val="000F156C"/>
    <w:rPr>
      <w:rFonts w:ascii="Courier" w:hAnsi="Courier" w:cs="Times"/>
    </w:rPr>
  </w:style>
  <w:style w:type="character" w:styleId="HTMLTypewriter">
    <w:name w:val="HTML Typewriter"/>
    <w:uiPriority w:val="99"/>
    <w:rsid w:val="00F32070"/>
    <w:rPr>
      <w:rFonts w:ascii="Courier New" w:hAnsi="Courier New" w:cs="Courier New"/>
      <w:sz w:val="20"/>
    </w:rPr>
  </w:style>
  <w:style w:type="paragraph" w:styleId="BalloonText">
    <w:name w:val="Balloon Text"/>
    <w:basedOn w:val="Normal"/>
    <w:link w:val="BalloonTextChar"/>
    <w:uiPriority w:val="99"/>
    <w:semiHidden/>
    <w:rsid w:val="00F32070"/>
    <w:rPr>
      <w:rFonts w:ascii="Lucida Grande" w:hAnsi="Lucida Grande" w:cs="Times New Roman"/>
      <w:sz w:val="18"/>
      <w:szCs w:val="20"/>
    </w:rPr>
  </w:style>
  <w:style w:type="character" w:customStyle="1" w:styleId="BalloonTextChar">
    <w:name w:val="Balloon Text Char"/>
    <w:link w:val="BalloonText"/>
    <w:uiPriority w:val="99"/>
    <w:semiHidden/>
    <w:rsid w:val="000F156C"/>
    <w:rPr>
      <w:rFonts w:ascii="Lucida Grande" w:hAnsi="Lucida Grande" w:cs="Times"/>
      <w:sz w:val="18"/>
    </w:rPr>
  </w:style>
  <w:style w:type="paragraph" w:styleId="Header">
    <w:name w:val="header"/>
    <w:basedOn w:val="Normal"/>
    <w:link w:val="HeaderChar"/>
    <w:uiPriority w:val="99"/>
    <w:rsid w:val="004B2036"/>
    <w:pPr>
      <w:tabs>
        <w:tab w:val="center" w:pos="4320"/>
        <w:tab w:val="right" w:pos="8640"/>
      </w:tabs>
    </w:pPr>
    <w:rPr>
      <w:rFonts w:cs="Times New Roman"/>
      <w:szCs w:val="20"/>
    </w:rPr>
  </w:style>
  <w:style w:type="character" w:customStyle="1" w:styleId="HeaderChar">
    <w:name w:val="Header Char"/>
    <w:link w:val="Header"/>
    <w:uiPriority w:val="99"/>
    <w:semiHidden/>
    <w:rsid w:val="00480AB5"/>
    <w:rPr>
      <w:rFonts w:cs="Times"/>
      <w:sz w:val="24"/>
    </w:rPr>
  </w:style>
  <w:style w:type="paragraph" w:styleId="Footer">
    <w:name w:val="footer"/>
    <w:basedOn w:val="Normal"/>
    <w:link w:val="FooterChar"/>
    <w:uiPriority w:val="99"/>
    <w:semiHidden/>
    <w:rsid w:val="004B2036"/>
    <w:pPr>
      <w:tabs>
        <w:tab w:val="center" w:pos="4320"/>
        <w:tab w:val="right" w:pos="8640"/>
      </w:tabs>
    </w:pPr>
    <w:rPr>
      <w:rFonts w:cs="Times New Roman"/>
      <w:szCs w:val="20"/>
    </w:rPr>
  </w:style>
  <w:style w:type="character" w:customStyle="1" w:styleId="FooterChar">
    <w:name w:val="Footer Char"/>
    <w:link w:val="Footer"/>
    <w:uiPriority w:val="99"/>
    <w:semiHidden/>
    <w:rsid w:val="00480AB5"/>
    <w:rPr>
      <w:rFonts w:cs="Times"/>
      <w:sz w:val="24"/>
    </w:rPr>
  </w:style>
  <w:style w:type="paragraph" w:styleId="ListParagraph">
    <w:name w:val="List Paragraph"/>
    <w:basedOn w:val="Normal"/>
    <w:uiPriority w:val="34"/>
    <w:qFormat/>
    <w:rsid w:val="002270F0"/>
    <w:pPr>
      <w:ind w:left="720"/>
    </w:pPr>
  </w:style>
  <w:style w:type="character" w:styleId="CommentReference">
    <w:name w:val="annotation reference"/>
    <w:basedOn w:val="DefaultParagraphFont"/>
    <w:uiPriority w:val="99"/>
    <w:semiHidden/>
    <w:unhideWhenUsed/>
    <w:rsid w:val="00CD33AE"/>
    <w:rPr>
      <w:sz w:val="16"/>
      <w:szCs w:val="16"/>
    </w:rPr>
  </w:style>
  <w:style w:type="paragraph" w:styleId="CommentText">
    <w:name w:val="annotation text"/>
    <w:basedOn w:val="Normal"/>
    <w:link w:val="CommentTextChar"/>
    <w:uiPriority w:val="99"/>
    <w:semiHidden/>
    <w:unhideWhenUsed/>
    <w:rsid w:val="00CD33AE"/>
    <w:rPr>
      <w:sz w:val="20"/>
      <w:szCs w:val="20"/>
    </w:rPr>
  </w:style>
  <w:style w:type="character" w:customStyle="1" w:styleId="CommentTextChar">
    <w:name w:val="Comment Text Char"/>
    <w:basedOn w:val="DefaultParagraphFont"/>
    <w:link w:val="CommentText"/>
    <w:uiPriority w:val="99"/>
    <w:semiHidden/>
    <w:rsid w:val="00CD33AE"/>
    <w:rPr>
      <w:rFonts w:cs="Times"/>
    </w:rPr>
  </w:style>
  <w:style w:type="paragraph" w:styleId="CommentSubject">
    <w:name w:val="annotation subject"/>
    <w:basedOn w:val="CommentText"/>
    <w:next w:val="CommentText"/>
    <w:link w:val="CommentSubjectChar"/>
    <w:uiPriority w:val="99"/>
    <w:semiHidden/>
    <w:unhideWhenUsed/>
    <w:rsid w:val="00CD33AE"/>
    <w:rPr>
      <w:b/>
      <w:bCs/>
    </w:rPr>
  </w:style>
  <w:style w:type="character" w:customStyle="1" w:styleId="CommentSubjectChar">
    <w:name w:val="Comment Subject Char"/>
    <w:basedOn w:val="CommentTextChar"/>
    <w:link w:val="CommentSubject"/>
    <w:uiPriority w:val="99"/>
    <w:semiHidden/>
    <w:rsid w:val="00CD33AE"/>
    <w:rPr>
      <w:rFonts w:cs="Times"/>
      <w:b/>
      <w:bCs/>
    </w:rPr>
  </w:style>
  <w:style w:type="character" w:styleId="Hyperlink">
    <w:name w:val="Hyperlink"/>
    <w:basedOn w:val="DefaultParagraphFont"/>
    <w:uiPriority w:val="99"/>
    <w:unhideWhenUsed/>
    <w:rsid w:val="00E2035A"/>
    <w:rPr>
      <w:strike w:val="0"/>
      <w:dstrike w:val="0"/>
      <w:color w:val="001BA0"/>
      <w:u w:val="none"/>
      <w:effect w:val="none"/>
    </w:rPr>
  </w:style>
  <w:style w:type="character" w:customStyle="1" w:styleId="bmdetailsoverlay">
    <w:name w:val="bm_details_overlay"/>
    <w:basedOn w:val="DefaultParagraphFont"/>
    <w:rsid w:val="00E2035A"/>
  </w:style>
  <w:style w:type="paragraph" w:customStyle="1" w:styleId="Default">
    <w:name w:val="Default"/>
    <w:rsid w:val="00F836F0"/>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56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6">
      <w:bodyDiv w:val="1"/>
      <w:marLeft w:val="0"/>
      <w:marRight w:val="0"/>
      <w:marTop w:val="0"/>
      <w:marBottom w:val="0"/>
      <w:divBdr>
        <w:top w:val="none" w:sz="0" w:space="0" w:color="auto"/>
        <w:left w:val="none" w:sz="0" w:space="0" w:color="auto"/>
        <w:bottom w:val="none" w:sz="0" w:space="0" w:color="auto"/>
        <w:right w:val="none" w:sz="0" w:space="0" w:color="auto"/>
      </w:divBdr>
    </w:div>
    <w:div w:id="219873295">
      <w:bodyDiv w:val="1"/>
      <w:marLeft w:val="0"/>
      <w:marRight w:val="0"/>
      <w:marTop w:val="0"/>
      <w:marBottom w:val="0"/>
      <w:divBdr>
        <w:top w:val="none" w:sz="0" w:space="0" w:color="auto"/>
        <w:left w:val="none" w:sz="0" w:space="0" w:color="auto"/>
        <w:bottom w:val="none" w:sz="0" w:space="0" w:color="auto"/>
        <w:right w:val="none" w:sz="0" w:space="0" w:color="auto"/>
      </w:divBdr>
    </w:div>
    <w:div w:id="281687671">
      <w:bodyDiv w:val="1"/>
      <w:marLeft w:val="0"/>
      <w:marRight w:val="0"/>
      <w:marTop w:val="0"/>
      <w:marBottom w:val="0"/>
      <w:divBdr>
        <w:top w:val="none" w:sz="0" w:space="0" w:color="auto"/>
        <w:left w:val="none" w:sz="0" w:space="0" w:color="auto"/>
        <w:bottom w:val="none" w:sz="0" w:space="0" w:color="auto"/>
        <w:right w:val="none" w:sz="0" w:space="0" w:color="auto"/>
      </w:divBdr>
    </w:div>
    <w:div w:id="489637918">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sChild>
        <w:div w:id="1130322504">
          <w:marLeft w:val="0"/>
          <w:marRight w:val="0"/>
          <w:marTop w:val="0"/>
          <w:marBottom w:val="0"/>
          <w:divBdr>
            <w:top w:val="none" w:sz="0" w:space="0" w:color="auto"/>
            <w:left w:val="none" w:sz="0" w:space="0" w:color="auto"/>
            <w:bottom w:val="none" w:sz="0" w:space="0" w:color="auto"/>
            <w:right w:val="none" w:sz="0" w:space="0" w:color="auto"/>
          </w:divBdr>
          <w:divsChild>
            <w:div w:id="48114005">
              <w:marLeft w:val="0"/>
              <w:marRight w:val="0"/>
              <w:marTop w:val="0"/>
              <w:marBottom w:val="0"/>
              <w:divBdr>
                <w:top w:val="none" w:sz="0" w:space="0" w:color="auto"/>
                <w:left w:val="none" w:sz="0" w:space="0" w:color="auto"/>
                <w:bottom w:val="none" w:sz="0" w:space="0" w:color="auto"/>
                <w:right w:val="none" w:sz="0" w:space="0" w:color="auto"/>
              </w:divBdr>
              <w:divsChild>
                <w:div w:id="617417759">
                  <w:marLeft w:val="0"/>
                  <w:marRight w:val="0"/>
                  <w:marTop w:val="0"/>
                  <w:marBottom w:val="0"/>
                  <w:divBdr>
                    <w:top w:val="none" w:sz="0" w:space="0" w:color="auto"/>
                    <w:left w:val="none" w:sz="0" w:space="0" w:color="auto"/>
                    <w:bottom w:val="none" w:sz="0" w:space="0" w:color="auto"/>
                    <w:right w:val="none" w:sz="0" w:space="0" w:color="auto"/>
                  </w:divBdr>
                  <w:divsChild>
                    <w:div w:id="1535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827">
      <w:bodyDiv w:val="1"/>
      <w:marLeft w:val="0"/>
      <w:marRight w:val="0"/>
      <w:marTop w:val="0"/>
      <w:marBottom w:val="0"/>
      <w:divBdr>
        <w:top w:val="none" w:sz="0" w:space="0" w:color="auto"/>
        <w:left w:val="none" w:sz="0" w:space="0" w:color="auto"/>
        <w:bottom w:val="none" w:sz="0" w:space="0" w:color="auto"/>
        <w:right w:val="none" w:sz="0" w:space="0" w:color="auto"/>
      </w:divBdr>
      <w:divsChild>
        <w:div w:id="1653099453">
          <w:marLeft w:val="0"/>
          <w:marRight w:val="0"/>
          <w:marTop w:val="0"/>
          <w:marBottom w:val="0"/>
          <w:divBdr>
            <w:top w:val="none" w:sz="0" w:space="0" w:color="auto"/>
            <w:left w:val="none" w:sz="0" w:space="0" w:color="auto"/>
            <w:bottom w:val="none" w:sz="0" w:space="0" w:color="auto"/>
            <w:right w:val="none" w:sz="0" w:space="0" w:color="auto"/>
          </w:divBdr>
          <w:divsChild>
            <w:div w:id="656150802">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539050041">
                      <w:marLeft w:val="0"/>
                      <w:marRight w:val="0"/>
                      <w:marTop w:val="0"/>
                      <w:marBottom w:val="0"/>
                      <w:divBdr>
                        <w:top w:val="none" w:sz="0" w:space="0" w:color="auto"/>
                        <w:left w:val="none" w:sz="0" w:space="0" w:color="auto"/>
                        <w:bottom w:val="none" w:sz="0" w:space="0" w:color="auto"/>
                        <w:right w:val="none" w:sz="0" w:space="0" w:color="auto"/>
                      </w:divBdr>
                      <w:divsChild>
                        <w:div w:id="978798691">
                          <w:marLeft w:val="0"/>
                          <w:marRight w:val="0"/>
                          <w:marTop w:val="0"/>
                          <w:marBottom w:val="0"/>
                          <w:divBdr>
                            <w:top w:val="none" w:sz="0" w:space="0" w:color="auto"/>
                            <w:left w:val="none" w:sz="0" w:space="0" w:color="auto"/>
                            <w:bottom w:val="none" w:sz="0" w:space="0" w:color="auto"/>
                            <w:right w:val="none" w:sz="0" w:space="0" w:color="auto"/>
                          </w:divBdr>
                          <w:divsChild>
                            <w:div w:id="384716216">
                              <w:marLeft w:val="0"/>
                              <w:marRight w:val="0"/>
                              <w:marTop w:val="0"/>
                              <w:marBottom w:val="0"/>
                              <w:divBdr>
                                <w:top w:val="none" w:sz="0" w:space="0" w:color="auto"/>
                                <w:left w:val="none" w:sz="0" w:space="0" w:color="auto"/>
                                <w:bottom w:val="none" w:sz="0" w:space="0" w:color="auto"/>
                                <w:right w:val="none" w:sz="0" w:space="0" w:color="auto"/>
                              </w:divBdr>
                              <w:divsChild>
                                <w:div w:id="1544756133">
                                  <w:marLeft w:val="0"/>
                                  <w:marRight w:val="0"/>
                                  <w:marTop w:val="0"/>
                                  <w:marBottom w:val="0"/>
                                  <w:divBdr>
                                    <w:top w:val="none" w:sz="0" w:space="0" w:color="auto"/>
                                    <w:left w:val="none" w:sz="0" w:space="0" w:color="auto"/>
                                    <w:bottom w:val="none" w:sz="0" w:space="0" w:color="auto"/>
                                    <w:right w:val="none" w:sz="0" w:space="0" w:color="auto"/>
                                  </w:divBdr>
                                  <w:divsChild>
                                    <w:div w:id="643045490">
                                      <w:marLeft w:val="0"/>
                                      <w:marRight w:val="0"/>
                                      <w:marTop w:val="0"/>
                                      <w:marBottom w:val="0"/>
                                      <w:divBdr>
                                        <w:top w:val="none" w:sz="0" w:space="0" w:color="auto"/>
                                        <w:left w:val="none" w:sz="0" w:space="0" w:color="auto"/>
                                        <w:bottom w:val="none" w:sz="0" w:space="0" w:color="auto"/>
                                        <w:right w:val="none" w:sz="0" w:space="0" w:color="auto"/>
                                      </w:divBdr>
                                      <w:divsChild>
                                        <w:div w:id="439763149">
                                          <w:marLeft w:val="0"/>
                                          <w:marRight w:val="0"/>
                                          <w:marTop w:val="0"/>
                                          <w:marBottom w:val="0"/>
                                          <w:divBdr>
                                            <w:top w:val="none" w:sz="0" w:space="0" w:color="auto"/>
                                            <w:left w:val="none" w:sz="0" w:space="0" w:color="auto"/>
                                            <w:bottom w:val="none" w:sz="0" w:space="0" w:color="auto"/>
                                            <w:right w:val="none" w:sz="0" w:space="0" w:color="auto"/>
                                          </w:divBdr>
                                          <w:divsChild>
                                            <w:div w:id="731347003">
                                              <w:marLeft w:val="0"/>
                                              <w:marRight w:val="0"/>
                                              <w:marTop w:val="0"/>
                                              <w:marBottom w:val="0"/>
                                              <w:divBdr>
                                                <w:top w:val="single" w:sz="8" w:space="2" w:color="FFFFCC"/>
                                                <w:left w:val="single" w:sz="8" w:space="2" w:color="FFFFCC"/>
                                                <w:bottom w:val="single" w:sz="8" w:space="2" w:color="FFFFCC"/>
                                                <w:right w:val="single" w:sz="8" w:space="0" w:color="FFFFCC"/>
                                              </w:divBdr>
                                              <w:divsChild>
                                                <w:div w:id="652757051">
                                                  <w:marLeft w:val="0"/>
                                                  <w:marRight w:val="0"/>
                                                  <w:marTop w:val="0"/>
                                                  <w:marBottom w:val="0"/>
                                                  <w:divBdr>
                                                    <w:top w:val="none" w:sz="0" w:space="0" w:color="auto"/>
                                                    <w:left w:val="none" w:sz="0" w:space="0" w:color="auto"/>
                                                    <w:bottom w:val="none" w:sz="0" w:space="0" w:color="auto"/>
                                                    <w:right w:val="none" w:sz="0" w:space="0" w:color="auto"/>
                                                  </w:divBdr>
                                                  <w:divsChild>
                                                    <w:div w:id="529949387">
                                                      <w:marLeft w:val="0"/>
                                                      <w:marRight w:val="0"/>
                                                      <w:marTop w:val="0"/>
                                                      <w:marBottom w:val="0"/>
                                                      <w:divBdr>
                                                        <w:top w:val="none" w:sz="0" w:space="0" w:color="auto"/>
                                                        <w:left w:val="none" w:sz="0" w:space="0" w:color="auto"/>
                                                        <w:bottom w:val="none" w:sz="0" w:space="0" w:color="auto"/>
                                                        <w:right w:val="none" w:sz="0" w:space="0" w:color="auto"/>
                                                      </w:divBdr>
                                                      <w:divsChild>
                                                        <w:div w:id="615258141">
                                                          <w:marLeft w:val="0"/>
                                                          <w:marRight w:val="0"/>
                                                          <w:marTop w:val="0"/>
                                                          <w:marBottom w:val="0"/>
                                                          <w:divBdr>
                                                            <w:top w:val="none" w:sz="0" w:space="0" w:color="auto"/>
                                                            <w:left w:val="none" w:sz="0" w:space="0" w:color="auto"/>
                                                            <w:bottom w:val="none" w:sz="0" w:space="0" w:color="auto"/>
                                                            <w:right w:val="none" w:sz="0" w:space="0" w:color="auto"/>
                                                          </w:divBdr>
                                                          <w:divsChild>
                                                            <w:div w:id="1286693942">
                                                              <w:marLeft w:val="0"/>
                                                              <w:marRight w:val="0"/>
                                                              <w:marTop w:val="0"/>
                                                              <w:marBottom w:val="0"/>
                                                              <w:divBdr>
                                                                <w:top w:val="none" w:sz="0" w:space="0" w:color="auto"/>
                                                                <w:left w:val="none" w:sz="0" w:space="0" w:color="auto"/>
                                                                <w:bottom w:val="none" w:sz="0" w:space="0" w:color="auto"/>
                                                                <w:right w:val="none" w:sz="0" w:space="0" w:color="auto"/>
                                                              </w:divBdr>
                                                              <w:divsChild>
                                                                <w:div w:id="1353843324">
                                                                  <w:marLeft w:val="0"/>
                                                                  <w:marRight w:val="0"/>
                                                                  <w:marTop w:val="0"/>
                                                                  <w:marBottom w:val="0"/>
                                                                  <w:divBdr>
                                                                    <w:top w:val="none" w:sz="0" w:space="0" w:color="auto"/>
                                                                    <w:left w:val="none" w:sz="0" w:space="0" w:color="auto"/>
                                                                    <w:bottom w:val="none" w:sz="0" w:space="0" w:color="auto"/>
                                                                    <w:right w:val="none" w:sz="0" w:space="0" w:color="auto"/>
                                                                  </w:divBdr>
                                                                  <w:divsChild>
                                                                    <w:div w:id="1452087780">
                                                                      <w:marLeft w:val="0"/>
                                                                      <w:marRight w:val="0"/>
                                                                      <w:marTop w:val="0"/>
                                                                      <w:marBottom w:val="0"/>
                                                                      <w:divBdr>
                                                                        <w:top w:val="none" w:sz="0" w:space="0" w:color="auto"/>
                                                                        <w:left w:val="none" w:sz="0" w:space="0" w:color="auto"/>
                                                                        <w:bottom w:val="none" w:sz="0" w:space="0" w:color="auto"/>
                                                                        <w:right w:val="none" w:sz="0" w:space="0" w:color="auto"/>
                                                                      </w:divBdr>
                                                                      <w:divsChild>
                                                                        <w:div w:id="982275634">
                                                                          <w:marLeft w:val="0"/>
                                                                          <w:marRight w:val="0"/>
                                                                          <w:marTop w:val="0"/>
                                                                          <w:marBottom w:val="0"/>
                                                                          <w:divBdr>
                                                                            <w:top w:val="none" w:sz="0" w:space="0" w:color="auto"/>
                                                                            <w:left w:val="none" w:sz="0" w:space="0" w:color="auto"/>
                                                                            <w:bottom w:val="none" w:sz="0" w:space="0" w:color="auto"/>
                                                                            <w:right w:val="none" w:sz="0" w:space="0" w:color="auto"/>
                                                                          </w:divBdr>
                                                                          <w:divsChild>
                                                                            <w:div w:id="2042129714">
                                                                              <w:marLeft w:val="0"/>
                                                                              <w:marRight w:val="0"/>
                                                                              <w:marTop w:val="0"/>
                                                                              <w:marBottom w:val="0"/>
                                                                              <w:divBdr>
                                                                                <w:top w:val="none" w:sz="0" w:space="0" w:color="auto"/>
                                                                                <w:left w:val="none" w:sz="0" w:space="0" w:color="auto"/>
                                                                                <w:bottom w:val="none" w:sz="0" w:space="0" w:color="auto"/>
                                                                                <w:right w:val="none" w:sz="0" w:space="0" w:color="auto"/>
                                                                              </w:divBdr>
                                                                              <w:divsChild>
                                                                                <w:div w:id="1703551118">
                                                                                  <w:marLeft w:val="0"/>
                                                                                  <w:marRight w:val="0"/>
                                                                                  <w:marTop w:val="0"/>
                                                                                  <w:marBottom w:val="0"/>
                                                                                  <w:divBdr>
                                                                                    <w:top w:val="none" w:sz="0" w:space="0" w:color="auto"/>
                                                                                    <w:left w:val="none" w:sz="0" w:space="0" w:color="auto"/>
                                                                                    <w:bottom w:val="none" w:sz="0" w:space="0" w:color="auto"/>
                                                                                    <w:right w:val="none" w:sz="0" w:space="0" w:color="auto"/>
                                                                                  </w:divBdr>
                                                                                  <w:divsChild>
                                                                                    <w:div w:id="1604652929">
                                                                                      <w:marLeft w:val="0"/>
                                                                                      <w:marRight w:val="0"/>
                                                                                      <w:marTop w:val="0"/>
                                                                                      <w:marBottom w:val="0"/>
                                                                                      <w:divBdr>
                                                                                        <w:top w:val="none" w:sz="0" w:space="0" w:color="auto"/>
                                                                                        <w:left w:val="none" w:sz="0" w:space="0" w:color="auto"/>
                                                                                        <w:bottom w:val="none" w:sz="0" w:space="0" w:color="auto"/>
                                                                                        <w:right w:val="none" w:sz="0" w:space="0" w:color="auto"/>
                                                                                      </w:divBdr>
                                                                                      <w:divsChild>
                                                                                        <w:div w:id="181020170">
                                                                                          <w:marLeft w:val="0"/>
                                                                                          <w:marRight w:val="86"/>
                                                                                          <w:marTop w:val="0"/>
                                                                                          <w:marBottom w:val="107"/>
                                                                                          <w:divBdr>
                                                                                            <w:top w:val="single" w:sz="2" w:space="0" w:color="EFEFEF"/>
                                                                                            <w:left w:val="single" w:sz="4" w:space="0" w:color="EFEFEF"/>
                                                                                            <w:bottom w:val="single" w:sz="4" w:space="0" w:color="E2E2E2"/>
                                                                                            <w:right w:val="single" w:sz="4" w:space="0" w:color="EFEFEF"/>
                                                                                          </w:divBdr>
                                                                                          <w:divsChild>
                                                                                            <w:div w:id="1871915158">
                                                                                              <w:marLeft w:val="0"/>
                                                                                              <w:marRight w:val="0"/>
                                                                                              <w:marTop w:val="0"/>
                                                                                              <w:marBottom w:val="0"/>
                                                                                              <w:divBdr>
                                                                                                <w:top w:val="none" w:sz="0" w:space="0" w:color="auto"/>
                                                                                                <w:left w:val="none" w:sz="0" w:space="0" w:color="auto"/>
                                                                                                <w:bottom w:val="none" w:sz="0" w:space="0" w:color="auto"/>
                                                                                                <w:right w:val="none" w:sz="0" w:space="0" w:color="auto"/>
                                                                                              </w:divBdr>
                                                                                              <w:divsChild>
                                                                                                <w:div w:id="1113206663">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1520701983">
                                                                                                          <w:marLeft w:val="0"/>
                                                                                                          <w:marRight w:val="0"/>
                                                                                                          <w:marTop w:val="0"/>
                                                                                                          <w:marBottom w:val="0"/>
                                                                                                          <w:divBdr>
                                                                                                            <w:top w:val="none" w:sz="0" w:space="0" w:color="auto"/>
                                                                                                            <w:left w:val="none" w:sz="0" w:space="0" w:color="auto"/>
                                                                                                            <w:bottom w:val="none" w:sz="0" w:space="0" w:color="auto"/>
                                                                                                            <w:right w:val="none" w:sz="0" w:space="0" w:color="auto"/>
                                                                                                          </w:divBdr>
                                                                                                          <w:divsChild>
                                                                                                            <w:div w:id="1925873245">
                                                                                                              <w:marLeft w:val="0"/>
                                                                                                              <w:marRight w:val="0"/>
                                                                                                              <w:marTop w:val="0"/>
                                                                                                              <w:marBottom w:val="0"/>
                                                                                                              <w:divBdr>
                                                                                                                <w:top w:val="single" w:sz="2" w:space="3" w:color="D8D8D8"/>
                                                                                                                <w:left w:val="single" w:sz="2" w:space="0" w:color="D8D8D8"/>
                                                                                                                <w:bottom w:val="single" w:sz="2" w:space="3" w:color="D8D8D8"/>
                                                                                                                <w:right w:val="single" w:sz="2" w:space="0" w:color="D8D8D8"/>
                                                                                                              </w:divBdr>
                                                                                                              <w:divsChild>
                                                                                                                <w:div w:id="1600211452">
                                                                                                                  <w:marLeft w:val="161"/>
                                                                                                                  <w:marRight w:val="161"/>
                                                                                                                  <w:marTop w:val="54"/>
                                                                                                                  <w:marBottom w:val="54"/>
                                                                                                                  <w:divBdr>
                                                                                                                    <w:top w:val="none" w:sz="0" w:space="0" w:color="auto"/>
                                                                                                                    <w:left w:val="none" w:sz="0" w:space="0" w:color="auto"/>
                                                                                                                    <w:bottom w:val="none" w:sz="0" w:space="0" w:color="auto"/>
                                                                                                                    <w:right w:val="none" w:sz="0" w:space="0" w:color="auto"/>
                                                                                                                  </w:divBdr>
                                                                                                                  <w:divsChild>
                                                                                                                    <w:div w:id="1849098689">
                                                                                                                      <w:marLeft w:val="0"/>
                                                                                                                      <w:marRight w:val="0"/>
                                                                                                                      <w:marTop w:val="0"/>
                                                                                                                      <w:marBottom w:val="0"/>
                                                                                                                      <w:divBdr>
                                                                                                                        <w:top w:val="single" w:sz="4" w:space="0" w:color="auto"/>
                                                                                                                        <w:left w:val="single" w:sz="4" w:space="0" w:color="auto"/>
                                                                                                                        <w:bottom w:val="single" w:sz="4" w:space="0" w:color="auto"/>
                                                                                                                        <w:right w:val="single" w:sz="4" w:space="0" w:color="auto"/>
                                                                                                                      </w:divBdr>
                                                                                                                      <w:divsChild>
                                                                                                                        <w:div w:id="916478845">
                                                                                                                          <w:marLeft w:val="0"/>
                                                                                                                          <w:marRight w:val="0"/>
                                                                                                                          <w:marTop w:val="0"/>
                                                                                                                          <w:marBottom w:val="0"/>
                                                                                                                          <w:divBdr>
                                                                                                                            <w:top w:val="none" w:sz="0" w:space="0" w:color="auto"/>
                                                                                                                            <w:left w:val="none" w:sz="0" w:space="0" w:color="auto"/>
                                                                                                                            <w:bottom w:val="none" w:sz="0" w:space="0" w:color="auto"/>
                                                                                                                            <w:right w:val="none" w:sz="0" w:space="0" w:color="auto"/>
                                                                                                                          </w:divBdr>
                                                                                                                          <w:divsChild>
                                                                                                                            <w:div w:id="2049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885">
                                                                                                                                  <w:marLeft w:val="0"/>
                                                                                                                                  <w:marRight w:val="0"/>
                                                                                                                                  <w:marTop w:val="0"/>
                                                                                                                                  <w:marBottom w:val="0"/>
                                                                                                                                  <w:divBdr>
                                                                                                                                    <w:top w:val="none" w:sz="0" w:space="0" w:color="auto"/>
                                                                                                                                    <w:left w:val="none" w:sz="0" w:space="0" w:color="auto"/>
                                                                                                                                    <w:bottom w:val="none" w:sz="0" w:space="0" w:color="auto"/>
                                                                                                                                    <w:right w:val="none" w:sz="0" w:space="0" w:color="auto"/>
                                                                                                                                  </w:divBdr>
                                                                                                                                  <w:divsChild>
                                                                                                                                    <w:div w:id="1909730067">
                                                                                                                                      <w:marLeft w:val="0"/>
                                                                                                                                      <w:marRight w:val="0"/>
                                                                                                                                      <w:marTop w:val="0"/>
                                                                                                                                      <w:marBottom w:val="0"/>
                                                                                                                                      <w:divBdr>
                                                                                                                                        <w:top w:val="none" w:sz="0" w:space="0" w:color="auto"/>
                                                                                                                                        <w:left w:val="none" w:sz="0" w:space="0" w:color="auto"/>
                                                                                                                                        <w:bottom w:val="none" w:sz="0" w:space="0" w:color="auto"/>
                                                                                                                                        <w:right w:val="none" w:sz="0" w:space="0" w:color="auto"/>
                                                                                                                                      </w:divBdr>
                                                                                                                                      <w:divsChild>
                                                                                                                                        <w:div w:id="787968338">
                                                                                                                                          <w:marLeft w:val="0"/>
                                                                                                                                          <w:marRight w:val="0"/>
                                                                                                                                          <w:marTop w:val="0"/>
                                                                                                                                          <w:marBottom w:val="0"/>
                                                                                                                                          <w:divBdr>
                                                                                                                                            <w:top w:val="none" w:sz="0" w:space="0" w:color="auto"/>
                                                                                                                                            <w:left w:val="none" w:sz="0" w:space="0" w:color="auto"/>
                                                                                                                                            <w:bottom w:val="none" w:sz="0" w:space="0" w:color="auto"/>
                                                                                                                                            <w:right w:val="none" w:sz="0" w:space="0" w:color="auto"/>
                                                                                                                                          </w:divBdr>
                                                                                                                                          <w:divsChild>
                                                                                                                                            <w:div w:id="211459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30165">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
                                                                                                                                                    <w:div w:id="767430849">
                                                                                                                                                      <w:marLeft w:val="0"/>
                                                                                                                                                      <w:marRight w:val="0"/>
                                                                                                                                                      <w:marTop w:val="0"/>
                                                                                                                                                      <w:marBottom w:val="0"/>
                                                                                                                                                      <w:divBdr>
                                                                                                                                                        <w:top w:val="none" w:sz="0" w:space="0" w:color="auto"/>
                                                                                                                                                        <w:left w:val="none" w:sz="0" w:space="0" w:color="auto"/>
                                                                                                                                                        <w:bottom w:val="none" w:sz="0" w:space="0" w:color="auto"/>
                                                                                                                                                        <w:right w:val="none" w:sz="0" w:space="0" w:color="auto"/>
                                                                                                                                                      </w:divBdr>
                                                                                                                                                    </w:div>
                                                                                                                                                    <w:div w:id="769741039">
                                                                                                                                                      <w:marLeft w:val="0"/>
                                                                                                                                                      <w:marRight w:val="0"/>
                                                                                                                                                      <w:marTop w:val="0"/>
                                                                                                                                                      <w:marBottom w:val="0"/>
                                                                                                                                                      <w:divBdr>
                                                                                                                                                        <w:top w:val="none" w:sz="0" w:space="0" w:color="auto"/>
                                                                                                                                                        <w:left w:val="none" w:sz="0" w:space="0" w:color="auto"/>
                                                                                                                                                        <w:bottom w:val="none" w:sz="0" w:space="0" w:color="auto"/>
                                                                                                                                                        <w:right w:val="none" w:sz="0" w:space="0" w:color="auto"/>
                                                                                                                                                      </w:divBdr>
                                                                                                                                                    </w:div>
                                                                                                                                                    <w:div w:id="948660042">
                                                                                                                                                      <w:marLeft w:val="0"/>
                                                                                                                                                      <w:marRight w:val="0"/>
                                                                                                                                                      <w:marTop w:val="0"/>
                                                                                                                                                      <w:marBottom w:val="0"/>
                                                                                                                                                      <w:divBdr>
                                                                                                                                                        <w:top w:val="none" w:sz="0" w:space="0" w:color="auto"/>
                                                                                                                                                        <w:left w:val="none" w:sz="0" w:space="0" w:color="auto"/>
                                                                                                                                                        <w:bottom w:val="none" w:sz="0" w:space="0" w:color="auto"/>
                                                                                                                                                        <w:right w:val="none" w:sz="0" w:space="0" w:color="auto"/>
                                                                                                                                                      </w:divBdr>
                                                                                                                                                    </w:div>
                                                                                                                                                    <w:div w:id="1122774301">
                                                                                                                                                      <w:marLeft w:val="0"/>
                                                                                                                                                      <w:marRight w:val="0"/>
                                                                                                                                                      <w:marTop w:val="0"/>
                                                                                                                                                      <w:marBottom w:val="0"/>
                                                                                                                                                      <w:divBdr>
                                                                                                                                                        <w:top w:val="none" w:sz="0" w:space="0" w:color="auto"/>
                                                                                                                                                        <w:left w:val="none" w:sz="0" w:space="0" w:color="auto"/>
                                                                                                                                                        <w:bottom w:val="none" w:sz="0" w:space="0" w:color="auto"/>
                                                                                                                                                        <w:right w:val="none" w:sz="0" w:space="0" w:color="auto"/>
                                                                                                                                                      </w:divBdr>
                                                                                                                                                    </w:div>
                                                                                                                                                    <w:div w:id="1427654697">
                                                                                                                                                      <w:marLeft w:val="0"/>
                                                                                                                                                      <w:marRight w:val="0"/>
                                                                                                                                                      <w:marTop w:val="0"/>
                                                                                                                                                      <w:marBottom w:val="0"/>
                                                                                                                                                      <w:divBdr>
                                                                                                                                                        <w:top w:val="none" w:sz="0" w:space="0" w:color="auto"/>
                                                                                                                                                        <w:left w:val="none" w:sz="0" w:space="0" w:color="auto"/>
                                                                                                                                                        <w:bottom w:val="none" w:sz="0" w:space="0" w:color="auto"/>
                                                                                                                                                        <w:right w:val="none" w:sz="0" w:space="0" w:color="auto"/>
                                                                                                                                                      </w:divBdr>
                                                                                                                                                    </w:div>
                                                                                                                                                    <w:div w:id="1718966110">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93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59872">
      <w:bodyDiv w:val="1"/>
      <w:marLeft w:val="0"/>
      <w:marRight w:val="0"/>
      <w:marTop w:val="0"/>
      <w:marBottom w:val="0"/>
      <w:divBdr>
        <w:top w:val="none" w:sz="0" w:space="0" w:color="auto"/>
        <w:left w:val="none" w:sz="0" w:space="0" w:color="auto"/>
        <w:bottom w:val="none" w:sz="0" w:space="0" w:color="auto"/>
        <w:right w:val="none" w:sz="0" w:space="0" w:color="auto"/>
      </w:divBdr>
    </w:div>
    <w:div w:id="851340889">
      <w:bodyDiv w:val="1"/>
      <w:marLeft w:val="0"/>
      <w:marRight w:val="0"/>
      <w:marTop w:val="0"/>
      <w:marBottom w:val="0"/>
      <w:divBdr>
        <w:top w:val="none" w:sz="0" w:space="0" w:color="auto"/>
        <w:left w:val="none" w:sz="0" w:space="0" w:color="auto"/>
        <w:bottom w:val="none" w:sz="0" w:space="0" w:color="auto"/>
        <w:right w:val="none" w:sz="0" w:space="0" w:color="auto"/>
      </w:divBdr>
    </w:div>
    <w:div w:id="909802356">
      <w:bodyDiv w:val="1"/>
      <w:marLeft w:val="0"/>
      <w:marRight w:val="0"/>
      <w:marTop w:val="0"/>
      <w:marBottom w:val="0"/>
      <w:divBdr>
        <w:top w:val="none" w:sz="0" w:space="0" w:color="auto"/>
        <w:left w:val="none" w:sz="0" w:space="0" w:color="auto"/>
        <w:bottom w:val="none" w:sz="0" w:space="0" w:color="auto"/>
        <w:right w:val="none" w:sz="0" w:space="0" w:color="auto"/>
      </w:divBdr>
      <w:divsChild>
        <w:div w:id="455373687">
          <w:marLeft w:val="0"/>
          <w:marRight w:val="0"/>
          <w:marTop w:val="0"/>
          <w:marBottom w:val="0"/>
          <w:divBdr>
            <w:top w:val="none" w:sz="0" w:space="0" w:color="auto"/>
            <w:left w:val="none" w:sz="0" w:space="0" w:color="auto"/>
            <w:bottom w:val="none" w:sz="0" w:space="0" w:color="auto"/>
            <w:right w:val="none" w:sz="0" w:space="0" w:color="auto"/>
          </w:divBdr>
          <w:divsChild>
            <w:div w:id="40680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7492">
                  <w:marLeft w:val="0"/>
                  <w:marRight w:val="0"/>
                  <w:marTop w:val="0"/>
                  <w:marBottom w:val="0"/>
                  <w:divBdr>
                    <w:top w:val="none" w:sz="0" w:space="0" w:color="auto"/>
                    <w:left w:val="none" w:sz="0" w:space="0" w:color="auto"/>
                    <w:bottom w:val="none" w:sz="0" w:space="0" w:color="auto"/>
                    <w:right w:val="none" w:sz="0" w:space="0" w:color="auto"/>
                  </w:divBdr>
                  <w:divsChild>
                    <w:div w:id="14234564">
                      <w:marLeft w:val="0"/>
                      <w:marRight w:val="0"/>
                      <w:marTop w:val="0"/>
                      <w:marBottom w:val="0"/>
                      <w:divBdr>
                        <w:top w:val="none" w:sz="0" w:space="0" w:color="auto"/>
                        <w:left w:val="none" w:sz="0" w:space="0" w:color="auto"/>
                        <w:bottom w:val="none" w:sz="0" w:space="0" w:color="auto"/>
                        <w:right w:val="none" w:sz="0" w:space="0" w:color="auto"/>
                      </w:divBdr>
                    </w:div>
                    <w:div w:id="93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884">
      <w:bodyDiv w:val="1"/>
      <w:marLeft w:val="0"/>
      <w:marRight w:val="0"/>
      <w:marTop w:val="0"/>
      <w:marBottom w:val="0"/>
      <w:divBdr>
        <w:top w:val="none" w:sz="0" w:space="0" w:color="auto"/>
        <w:left w:val="none" w:sz="0" w:space="0" w:color="auto"/>
        <w:bottom w:val="none" w:sz="0" w:space="0" w:color="auto"/>
        <w:right w:val="none" w:sz="0" w:space="0" w:color="auto"/>
      </w:divBdr>
    </w:div>
    <w:div w:id="1213738260">
      <w:bodyDiv w:val="1"/>
      <w:marLeft w:val="0"/>
      <w:marRight w:val="0"/>
      <w:marTop w:val="0"/>
      <w:marBottom w:val="0"/>
      <w:divBdr>
        <w:top w:val="none" w:sz="0" w:space="0" w:color="auto"/>
        <w:left w:val="none" w:sz="0" w:space="0" w:color="auto"/>
        <w:bottom w:val="none" w:sz="0" w:space="0" w:color="auto"/>
        <w:right w:val="none" w:sz="0" w:space="0" w:color="auto"/>
      </w:divBdr>
    </w:div>
    <w:div w:id="18391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9CD3-FD68-403C-A7E5-0AB01DB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421</Words>
  <Characters>2000</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Corrales International School</vt:lpstr>
    </vt:vector>
  </TitlesOfParts>
  <Company>Coco Communications Corp</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Corrales International School</dc:title>
  <dc:subject/>
  <dc:creator>Mark Tolley</dc:creator>
  <cp:keywords/>
  <dc:description/>
  <cp:lastModifiedBy>Mark Tolley</cp:lastModifiedBy>
  <cp:revision>26</cp:revision>
  <cp:lastPrinted>2025-12-09T17:52:00Z</cp:lastPrinted>
  <dcterms:created xsi:type="dcterms:W3CDTF">2026-01-08T16:12:00Z</dcterms:created>
  <dcterms:modified xsi:type="dcterms:W3CDTF">2026-01-09T16:39:00Z</dcterms:modified>
</cp:coreProperties>
</file>