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E3A7" w14:textId="77777777" w:rsidR="0053717D" w:rsidRPr="008B22D5" w:rsidRDefault="00F96ADD">
      <w:pPr>
        <w:spacing w:before="79"/>
        <w:ind w:left="3272" w:right="3628"/>
        <w:jc w:val="center"/>
        <w:rPr>
          <w:sz w:val="24"/>
        </w:rPr>
      </w:pPr>
      <w:r w:rsidRPr="008B22D5">
        <w:rPr>
          <w:b/>
          <w:sz w:val="24"/>
          <w:u w:val="single"/>
        </w:rPr>
        <w:t>Corrales International School</w:t>
      </w:r>
      <w:r w:rsidRPr="008B22D5">
        <w:rPr>
          <w:b/>
          <w:sz w:val="24"/>
        </w:rPr>
        <w:t xml:space="preserve"> </w:t>
      </w:r>
      <w:r w:rsidRPr="008B22D5">
        <w:rPr>
          <w:sz w:val="24"/>
        </w:rPr>
        <w:t>Governing</w:t>
      </w:r>
      <w:r w:rsidRPr="008B22D5">
        <w:rPr>
          <w:spacing w:val="-13"/>
          <w:sz w:val="24"/>
        </w:rPr>
        <w:t xml:space="preserve"> </w:t>
      </w:r>
      <w:r w:rsidRPr="008B22D5">
        <w:rPr>
          <w:sz w:val="24"/>
        </w:rPr>
        <w:t>Council</w:t>
      </w:r>
      <w:r w:rsidRPr="008B22D5">
        <w:rPr>
          <w:spacing w:val="-13"/>
          <w:sz w:val="24"/>
        </w:rPr>
        <w:t xml:space="preserve"> </w:t>
      </w:r>
      <w:r w:rsidRPr="008B22D5">
        <w:rPr>
          <w:sz w:val="24"/>
        </w:rPr>
        <w:t>Regular</w:t>
      </w:r>
      <w:r w:rsidRPr="008B22D5">
        <w:rPr>
          <w:spacing w:val="-15"/>
          <w:sz w:val="24"/>
        </w:rPr>
        <w:t xml:space="preserve"> </w:t>
      </w:r>
      <w:r w:rsidRPr="008B22D5">
        <w:rPr>
          <w:sz w:val="24"/>
        </w:rPr>
        <w:t>Meeting 5500 Wilshire Ave. NE Albuquerque, NM 87113</w:t>
      </w:r>
    </w:p>
    <w:p w14:paraId="64C46943" w14:textId="3F920786" w:rsidR="0053717D" w:rsidRPr="008B22D5" w:rsidRDefault="005B4D08">
      <w:pPr>
        <w:pStyle w:val="BodyText"/>
        <w:ind w:left="3272" w:right="3630"/>
        <w:jc w:val="center"/>
      </w:pPr>
      <w:r>
        <w:rPr>
          <w:spacing w:val="-1"/>
        </w:rPr>
        <w:t>February 10</w:t>
      </w:r>
      <w:r w:rsidRPr="005B4D08">
        <w:rPr>
          <w:spacing w:val="-1"/>
          <w:vertAlign w:val="superscript"/>
        </w:rPr>
        <w:t>th</w:t>
      </w:r>
      <w:r w:rsidR="00AF7E22">
        <w:rPr>
          <w:spacing w:val="-1"/>
        </w:rPr>
        <w:t>, 2026</w:t>
      </w:r>
      <w:r w:rsidR="00F96ADD" w:rsidRPr="008B22D5">
        <w:t xml:space="preserve">–5:00 </w:t>
      </w:r>
      <w:r>
        <w:t>p</w:t>
      </w:r>
      <w:r w:rsidR="00F96ADD" w:rsidRPr="008B22D5">
        <w:rPr>
          <w:spacing w:val="-4"/>
        </w:rPr>
        <w:t>.m.</w:t>
      </w:r>
    </w:p>
    <w:p w14:paraId="5E07293F" w14:textId="77777777" w:rsidR="0053717D" w:rsidRPr="008B22D5" w:rsidRDefault="00F96ADD">
      <w:pPr>
        <w:pStyle w:val="Heading1"/>
      </w:pPr>
      <w:r w:rsidRPr="008B22D5">
        <w:t>DRAFT</w:t>
      </w:r>
      <w:r w:rsidRPr="008B22D5">
        <w:rPr>
          <w:spacing w:val="-3"/>
        </w:rPr>
        <w:t xml:space="preserve"> </w:t>
      </w:r>
      <w:r w:rsidRPr="008B22D5">
        <w:t>meeting</w:t>
      </w:r>
      <w:r w:rsidRPr="008B22D5">
        <w:rPr>
          <w:spacing w:val="-3"/>
        </w:rPr>
        <w:t xml:space="preserve"> </w:t>
      </w:r>
      <w:r w:rsidRPr="008B22D5">
        <w:t>minutes:</w:t>
      </w:r>
      <w:r w:rsidRPr="008B22D5">
        <w:rPr>
          <w:spacing w:val="-3"/>
        </w:rPr>
        <w:t xml:space="preserve"> </w:t>
      </w:r>
      <w:r w:rsidRPr="008B22D5">
        <w:t>not</w:t>
      </w:r>
      <w:r w:rsidRPr="008B22D5">
        <w:rPr>
          <w:spacing w:val="-3"/>
        </w:rPr>
        <w:t xml:space="preserve"> </w:t>
      </w:r>
      <w:r w:rsidRPr="008B22D5">
        <w:t>official</w:t>
      </w:r>
      <w:r w:rsidRPr="008B22D5">
        <w:rPr>
          <w:spacing w:val="-3"/>
        </w:rPr>
        <w:t xml:space="preserve"> </w:t>
      </w:r>
      <w:r w:rsidRPr="008B22D5">
        <w:t>minutes</w:t>
      </w:r>
      <w:r w:rsidRPr="008B22D5">
        <w:rPr>
          <w:spacing w:val="-4"/>
        </w:rPr>
        <w:t xml:space="preserve"> </w:t>
      </w:r>
      <w:r w:rsidRPr="008B22D5">
        <w:t>and</w:t>
      </w:r>
      <w:r w:rsidRPr="008B22D5">
        <w:rPr>
          <w:spacing w:val="-3"/>
        </w:rPr>
        <w:t xml:space="preserve"> </w:t>
      </w:r>
      <w:r w:rsidRPr="008B22D5">
        <w:t>are</w:t>
      </w:r>
      <w:r w:rsidRPr="008B22D5">
        <w:rPr>
          <w:spacing w:val="-4"/>
        </w:rPr>
        <w:t xml:space="preserve"> </w:t>
      </w:r>
      <w:r w:rsidRPr="008B22D5">
        <w:t>subject</w:t>
      </w:r>
      <w:r w:rsidRPr="008B22D5">
        <w:rPr>
          <w:spacing w:val="-3"/>
        </w:rPr>
        <w:t xml:space="preserve"> </w:t>
      </w:r>
      <w:r w:rsidRPr="008B22D5">
        <w:t>to</w:t>
      </w:r>
      <w:r w:rsidRPr="008B22D5">
        <w:rPr>
          <w:spacing w:val="-3"/>
        </w:rPr>
        <w:t xml:space="preserve"> </w:t>
      </w:r>
      <w:r w:rsidRPr="008B22D5">
        <w:t>approval</w:t>
      </w:r>
      <w:r w:rsidRPr="008B22D5">
        <w:rPr>
          <w:spacing w:val="-3"/>
        </w:rPr>
        <w:t xml:space="preserve"> </w:t>
      </w:r>
      <w:r w:rsidRPr="008B22D5">
        <w:t>by</w:t>
      </w:r>
      <w:r w:rsidRPr="008B22D5">
        <w:rPr>
          <w:spacing w:val="-3"/>
        </w:rPr>
        <w:t xml:space="preserve"> </w:t>
      </w:r>
      <w:r w:rsidRPr="008B22D5">
        <w:t>the</w:t>
      </w:r>
      <w:r w:rsidRPr="008B22D5">
        <w:rPr>
          <w:spacing w:val="-3"/>
        </w:rPr>
        <w:t xml:space="preserve"> </w:t>
      </w:r>
      <w:r w:rsidRPr="008B22D5">
        <w:t xml:space="preserve">public </w:t>
      </w:r>
      <w:r w:rsidRPr="008B22D5">
        <w:rPr>
          <w:spacing w:val="-2"/>
        </w:rPr>
        <w:t>body.</w:t>
      </w:r>
    </w:p>
    <w:p w14:paraId="53C64408" w14:textId="77777777" w:rsidR="0053717D" w:rsidRPr="00776548" w:rsidRDefault="0053717D">
      <w:pPr>
        <w:pStyle w:val="BodyText"/>
        <w:ind w:left="0"/>
        <w:rPr>
          <w:b/>
          <w:sz w:val="23"/>
          <w:szCs w:val="23"/>
        </w:rPr>
      </w:pPr>
    </w:p>
    <w:p w14:paraId="782CC131" w14:textId="10EFD35C" w:rsidR="0053717D" w:rsidRPr="00776548" w:rsidRDefault="00F96ADD">
      <w:pPr>
        <w:pStyle w:val="ListParagraph"/>
        <w:numPr>
          <w:ilvl w:val="0"/>
          <w:numId w:val="1"/>
        </w:numPr>
        <w:tabs>
          <w:tab w:val="left" w:pos="1440"/>
        </w:tabs>
        <w:rPr>
          <w:sz w:val="23"/>
          <w:szCs w:val="23"/>
        </w:rPr>
      </w:pPr>
      <w:r w:rsidRPr="00776548">
        <w:rPr>
          <w:sz w:val="23"/>
          <w:szCs w:val="23"/>
        </w:rPr>
        <w:t>Call</w:t>
      </w:r>
      <w:r w:rsidRPr="00776548">
        <w:rPr>
          <w:spacing w:val="-3"/>
          <w:sz w:val="23"/>
          <w:szCs w:val="23"/>
        </w:rPr>
        <w:t xml:space="preserve"> </w:t>
      </w:r>
      <w:r w:rsidRPr="00776548">
        <w:rPr>
          <w:sz w:val="23"/>
          <w:szCs w:val="23"/>
        </w:rPr>
        <w:t xml:space="preserve">to </w:t>
      </w:r>
      <w:r w:rsidR="00F04654" w:rsidRPr="00776548">
        <w:rPr>
          <w:sz w:val="23"/>
          <w:szCs w:val="23"/>
        </w:rPr>
        <w:t>Order at</w:t>
      </w:r>
      <w:r w:rsidRPr="00776548">
        <w:rPr>
          <w:spacing w:val="-2"/>
          <w:sz w:val="23"/>
          <w:szCs w:val="23"/>
        </w:rPr>
        <w:t xml:space="preserve"> </w:t>
      </w:r>
      <w:r w:rsidR="009E673C" w:rsidRPr="00776548">
        <w:rPr>
          <w:spacing w:val="-2"/>
          <w:sz w:val="23"/>
          <w:szCs w:val="23"/>
        </w:rPr>
        <w:t>5:0</w:t>
      </w:r>
      <w:r w:rsidR="001535A4" w:rsidRPr="00776548">
        <w:rPr>
          <w:spacing w:val="-2"/>
          <w:sz w:val="23"/>
          <w:szCs w:val="23"/>
        </w:rPr>
        <w:t>4</w:t>
      </w:r>
      <w:r w:rsidRPr="00776548">
        <w:rPr>
          <w:sz w:val="23"/>
          <w:szCs w:val="23"/>
        </w:rPr>
        <w:t xml:space="preserve"> </w:t>
      </w:r>
      <w:r w:rsidRPr="00776548">
        <w:rPr>
          <w:spacing w:val="-5"/>
          <w:sz w:val="23"/>
          <w:szCs w:val="23"/>
        </w:rPr>
        <w:t>pm.</w:t>
      </w:r>
    </w:p>
    <w:p w14:paraId="67FC7048" w14:textId="77777777" w:rsidR="0053717D" w:rsidRPr="00776548" w:rsidRDefault="0053717D">
      <w:pPr>
        <w:pStyle w:val="BodyText"/>
        <w:spacing w:before="1"/>
        <w:ind w:left="0"/>
        <w:rPr>
          <w:sz w:val="23"/>
          <w:szCs w:val="23"/>
        </w:rPr>
      </w:pPr>
    </w:p>
    <w:p w14:paraId="5A6C612E" w14:textId="77777777" w:rsidR="0053717D" w:rsidRPr="00776548" w:rsidRDefault="00F96ADD">
      <w:pPr>
        <w:pStyle w:val="ListParagraph"/>
        <w:numPr>
          <w:ilvl w:val="0"/>
          <w:numId w:val="1"/>
        </w:numPr>
        <w:tabs>
          <w:tab w:val="left" w:pos="1440"/>
        </w:tabs>
        <w:rPr>
          <w:sz w:val="23"/>
          <w:szCs w:val="23"/>
        </w:rPr>
      </w:pPr>
      <w:r w:rsidRPr="00776548">
        <w:rPr>
          <w:sz w:val="23"/>
          <w:szCs w:val="23"/>
        </w:rPr>
        <w:t xml:space="preserve">Roll </w:t>
      </w:r>
      <w:r w:rsidRPr="00776548">
        <w:rPr>
          <w:spacing w:val="-4"/>
          <w:sz w:val="23"/>
          <w:szCs w:val="23"/>
        </w:rPr>
        <w:t>Call</w:t>
      </w:r>
    </w:p>
    <w:p w14:paraId="0AD9188D" w14:textId="2A43B4C4" w:rsidR="0053717D" w:rsidRPr="00776548" w:rsidRDefault="00F96ADD">
      <w:pPr>
        <w:pStyle w:val="BodyText"/>
        <w:ind w:right="1052"/>
        <w:rPr>
          <w:sz w:val="23"/>
          <w:szCs w:val="23"/>
        </w:rPr>
      </w:pPr>
      <w:r w:rsidRPr="00776548">
        <w:rPr>
          <w:sz w:val="23"/>
          <w:szCs w:val="23"/>
        </w:rPr>
        <w:t>Bruce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H,</w:t>
      </w:r>
      <w:r w:rsidRPr="00776548">
        <w:rPr>
          <w:spacing w:val="-3"/>
          <w:sz w:val="23"/>
          <w:szCs w:val="23"/>
        </w:rPr>
        <w:t xml:space="preserve"> </w:t>
      </w:r>
      <w:r w:rsidR="005B4D08" w:rsidRPr="00776548">
        <w:rPr>
          <w:spacing w:val="-3"/>
          <w:sz w:val="23"/>
          <w:szCs w:val="23"/>
        </w:rPr>
        <w:t xml:space="preserve">Angela G, </w:t>
      </w:r>
      <w:r w:rsidR="009E673C" w:rsidRPr="00776548">
        <w:rPr>
          <w:sz w:val="23"/>
          <w:szCs w:val="23"/>
        </w:rPr>
        <w:t>Lily P</w:t>
      </w:r>
      <w:r w:rsidRPr="00776548">
        <w:rPr>
          <w:sz w:val="23"/>
          <w:szCs w:val="23"/>
        </w:rPr>
        <w:t>,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Mark</w:t>
      </w:r>
      <w:r w:rsidRPr="00776548">
        <w:rPr>
          <w:spacing w:val="-3"/>
          <w:sz w:val="23"/>
          <w:szCs w:val="23"/>
        </w:rPr>
        <w:t xml:space="preserve"> </w:t>
      </w:r>
      <w:r w:rsidRPr="00776548">
        <w:rPr>
          <w:sz w:val="23"/>
          <w:szCs w:val="23"/>
        </w:rPr>
        <w:t>T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(Head</w:t>
      </w:r>
      <w:r w:rsidRPr="00776548">
        <w:rPr>
          <w:spacing w:val="-3"/>
          <w:sz w:val="23"/>
          <w:szCs w:val="23"/>
        </w:rPr>
        <w:t xml:space="preserve"> </w:t>
      </w:r>
      <w:r w:rsidRPr="00776548">
        <w:rPr>
          <w:sz w:val="23"/>
          <w:szCs w:val="23"/>
        </w:rPr>
        <w:t>of</w:t>
      </w:r>
      <w:r w:rsidRPr="00776548">
        <w:rPr>
          <w:spacing w:val="-3"/>
          <w:sz w:val="23"/>
          <w:szCs w:val="23"/>
        </w:rPr>
        <w:t xml:space="preserve"> </w:t>
      </w:r>
      <w:r w:rsidRPr="00776548">
        <w:rPr>
          <w:sz w:val="23"/>
          <w:szCs w:val="23"/>
        </w:rPr>
        <w:t>School),</w:t>
      </w:r>
      <w:r w:rsidRPr="00776548">
        <w:rPr>
          <w:spacing w:val="-3"/>
          <w:sz w:val="23"/>
          <w:szCs w:val="23"/>
        </w:rPr>
        <w:t xml:space="preserve"> </w:t>
      </w:r>
      <w:r w:rsidRPr="00776548">
        <w:rPr>
          <w:sz w:val="23"/>
          <w:szCs w:val="23"/>
        </w:rPr>
        <w:t>Rebecca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R</w:t>
      </w:r>
      <w:r w:rsidRPr="00776548">
        <w:rPr>
          <w:spacing w:val="-3"/>
          <w:sz w:val="23"/>
          <w:szCs w:val="23"/>
        </w:rPr>
        <w:t xml:space="preserve"> </w:t>
      </w:r>
      <w:r w:rsidRPr="00776548">
        <w:rPr>
          <w:sz w:val="23"/>
          <w:szCs w:val="23"/>
        </w:rPr>
        <w:t xml:space="preserve">(Business </w:t>
      </w:r>
      <w:r w:rsidRPr="00776548">
        <w:rPr>
          <w:spacing w:val="-2"/>
          <w:sz w:val="23"/>
          <w:szCs w:val="23"/>
        </w:rPr>
        <w:t>Manager).</w:t>
      </w:r>
    </w:p>
    <w:p w14:paraId="458F8FD8" w14:textId="027A836C" w:rsidR="0053717D" w:rsidRPr="00776548" w:rsidRDefault="00F96ADD">
      <w:pPr>
        <w:pStyle w:val="BodyText"/>
        <w:rPr>
          <w:sz w:val="23"/>
          <w:szCs w:val="23"/>
        </w:rPr>
      </w:pPr>
      <w:r w:rsidRPr="00776548">
        <w:rPr>
          <w:sz w:val="23"/>
          <w:szCs w:val="23"/>
        </w:rPr>
        <w:t>Absent:</w:t>
      </w:r>
      <w:r w:rsidRPr="00776548">
        <w:rPr>
          <w:spacing w:val="-1"/>
          <w:sz w:val="23"/>
          <w:szCs w:val="23"/>
        </w:rPr>
        <w:t xml:space="preserve"> </w:t>
      </w:r>
      <w:r w:rsidR="00226365" w:rsidRPr="00776548">
        <w:rPr>
          <w:sz w:val="23"/>
          <w:szCs w:val="23"/>
        </w:rPr>
        <w:t>John</w:t>
      </w:r>
      <w:r w:rsidR="00226365" w:rsidRPr="00776548">
        <w:rPr>
          <w:spacing w:val="-3"/>
          <w:sz w:val="23"/>
          <w:szCs w:val="23"/>
        </w:rPr>
        <w:t xml:space="preserve"> </w:t>
      </w:r>
      <w:r w:rsidR="00226365" w:rsidRPr="00776548">
        <w:rPr>
          <w:sz w:val="23"/>
          <w:szCs w:val="23"/>
        </w:rPr>
        <w:t>R</w:t>
      </w:r>
    </w:p>
    <w:p w14:paraId="2F8E3B45" w14:textId="77777777" w:rsidR="0053717D" w:rsidRPr="00776548" w:rsidRDefault="0053717D">
      <w:pPr>
        <w:pStyle w:val="BodyText"/>
        <w:ind w:left="0"/>
        <w:rPr>
          <w:sz w:val="23"/>
          <w:szCs w:val="23"/>
        </w:rPr>
      </w:pPr>
    </w:p>
    <w:p w14:paraId="31ED2C61" w14:textId="72FB0313" w:rsidR="005B4D08" w:rsidRPr="00776548" w:rsidRDefault="00F96ADD">
      <w:pPr>
        <w:pStyle w:val="ListParagraph"/>
        <w:numPr>
          <w:ilvl w:val="0"/>
          <w:numId w:val="1"/>
        </w:numPr>
        <w:tabs>
          <w:tab w:val="left" w:pos="1440"/>
        </w:tabs>
        <w:ind w:right="5740"/>
        <w:rPr>
          <w:sz w:val="23"/>
          <w:szCs w:val="23"/>
        </w:rPr>
      </w:pPr>
      <w:r w:rsidRPr="00776548">
        <w:rPr>
          <w:sz w:val="23"/>
          <w:szCs w:val="23"/>
        </w:rPr>
        <w:t>Adoption</w:t>
      </w:r>
      <w:r w:rsidRPr="00776548">
        <w:rPr>
          <w:spacing w:val="-10"/>
          <w:sz w:val="23"/>
          <w:szCs w:val="23"/>
        </w:rPr>
        <w:t xml:space="preserve"> </w:t>
      </w:r>
      <w:r w:rsidRPr="00776548">
        <w:rPr>
          <w:sz w:val="23"/>
          <w:szCs w:val="23"/>
        </w:rPr>
        <w:t>of</w:t>
      </w:r>
      <w:r w:rsidRPr="00776548">
        <w:rPr>
          <w:spacing w:val="-10"/>
          <w:sz w:val="23"/>
          <w:szCs w:val="23"/>
        </w:rPr>
        <w:t xml:space="preserve"> </w:t>
      </w:r>
      <w:r w:rsidR="003602A0" w:rsidRPr="00776548">
        <w:rPr>
          <w:sz w:val="23"/>
          <w:szCs w:val="23"/>
        </w:rPr>
        <w:t>A</w:t>
      </w:r>
      <w:r w:rsidRPr="00776548">
        <w:rPr>
          <w:sz w:val="23"/>
          <w:szCs w:val="23"/>
        </w:rPr>
        <w:t>genda</w:t>
      </w:r>
      <w:r w:rsidRPr="00776548">
        <w:rPr>
          <w:spacing w:val="-8"/>
          <w:sz w:val="23"/>
          <w:szCs w:val="23"/>
        </w:rPr>
        <w:t xml:space="preserve"> </w:t>
      </w:r>
    </w:p>
    <w:p w14:paraId="6D74CDE8" w14:textId="350C3F82" w:rsidR="005B4D08" w:rsidRPr="00776548" w:rsidRDefault="005B4D08" w:rsidP="005B4D08">
      <w:pPr>
        <w:pStyle w:val="ListParagraph"/>
        <w:tabs>
          <w:tab w:val="left" w:pos="1440"/>
        </w:tabs>
        <w:ind w:right="5740" w:firstLine="0"/>
        <w:rPr>
          <w:sz w:val="23"/>
          <w:szCs w:val="23"/>
        </w:rPr>
      </w:pPr>
      <w:r w:rsidRPr="00776548">
        <w:rPr>
          <w:spacing w:val="-8"/>
          <w:sz w:val="23"/>
          <w:szCs w:val="23"/>
        </w:rPr>
        <w:t>February 10</w:t>
      </w:r>
      <w:r w:rsidRPr="00776548">
        <w:rPr>
          <w:spacing w:val="-8"/>
          <w:sz w:val="23"/>
          <w:szCs w:val="23"/>
          <w:vertAlign w:val="superscript"/>
        </w:rPr>
        <w:t>th</w:t>
      </w:r>
      <w:r w:rsidRPr="00776548">
        <w:rPr>
          <w:spacing w:val="-8"/>
          <w:sz w:val="23"/>
          <w:szCs w:val="23"/>
        </w:rPr>
        <w:t>, 2026</w:t>
      </w:r>
    </w:p>
    <w:p w14:paraId="7E848BD2" w14:textId="45E7C5E2" w:rsidR="0053717D" w:rsidRPr="00776548" w:rsidRDefault="00F96ADD" w:rsidP="005B4D08">
      <w:pPr>
        <w:pStyle w:val="ListParagraph"/>
        <w:tabs>
          <w:tab w:val="left" w:pos="1440"/>
        </w:tabs>
        <w:ind w:right="5740" w:firstLine="0"/>
        <w:rPr>
          <w:sz w:val="23"/>
          <w:szCs w:val="23"/>
        </w:rPr>
      </w:pPr>
      <w:r w:rsidRPr="00776548">
        <w:rPr>
          <w:sz w:val="23"/>
          <w:szCs w:val="23"/>
        </w:rPr>
        <w:t xml:space="preserve">Motion </w:t>
      </w:r>
      <w:r w:rsidR="00D0476E" w:rsidRPr="00776548">
        <w:rPr>
          <w:sz w:val="23"/>
          <w:szCs w:val="23"/>
        </w:rPr>
        <w:t>Lily P</w:t>
      </w:r>
    </w:p>
    <w:p w14:paraId="446E3245" w14:textId="4C05B785" w:rsidR="005913E6" w:rsidRPr="00776548" w:rsidRDefault="00F96ADD">
      <w:pPr>
        <w:pStyle w:val="BodyText"/>
        <w:ind w:right="7521"/>
        <w:rPr>
          <w:sz w:val="23"/>
          <w:szCs w:val="23"/>
        </w:rPr>
      </w:pPr>
      <w:r w:rsidRPr="00776548">
        <w:rPr>
          <w:sz w:val="23"/>
          <w:szCs w:val="23"/>
        </w:rPr>
        <w:t>2</w:t>
      </w:r>
      <w:r w:rsidRPr="00776548">
        <w:rPr>
          <w:sz w:val="23"/>
          <w:szCs w:val="23"/>
          <w:vertAlign w:val="superscript"/>
        </w:rPr>
        <w:t>nd</w:t>
      </w:r>
      <w:r w:rsidRPr="00776548">
        <w:rPr>
          <w:sz w:val="23"/>
          <w:szCs w:val="23"/>
        </w:rPr>
        <w:t xml:space="preserve"> </w:t>
      </w:r>
      <w:r w:rsidR="00D0476E" w:rsidRPr="00776548">
        <w:rPr>
          <w:sz w:val="23"/>
          <w:szCs w:val="23"/>
        </w:rPr>
        <w:t>Angela G</w:t>
      </w:r>
    </w:p>
    <w:p w14:paraId="3DF4FB9D" w14:textId="00AB3DCB" w:rsidR="0053717D" w:rsidRPr="00776548" w:rsidRDefault="00F96ADD">
      <w:pPr>
        <w:pStyle w:val="BodyText"/>
        <w:ind w:right="7521"/>
        <w:rPr>
          <w:sz w:val="23"/>
          <w:szCs w:val="23"/>
        </w:rPr>
      </w:pPr>
      <w:r w:rsidRPr="00776548">
        <w:rPr>
          <w:sz w:val="23"/>
          <w:szCs w:val="23"/>
        </w:rPr>
        <w:t>Discussion: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 xml:space="preserve">n/a No Opposition </w:t>
      </w:r>
      <w:r w:rsidRPr="00776548">
        <w:rPr>
          <w:spacing w:val="-2"/>
          <w:sz w:val="23"/>
          <w:szCs w:val="23"/>
        </w:rPr>
        <w:t>Passed</w:t>
      </w:r>
    </w:p>
    <w:p w14:paraId="7A65877B" w14:textId="77777777" w:rsidR="0053717D" w:rsidRPr="00776548" w:rsidRDefault="0053717D">
      <w:pPr>
        <w:pStyle w:val="BodyText"/>
        <w:spacing w:before="1"/>
        <w:ind w:left="0"/>
        <w:rPr>
          <w:sz w:val="23"/>
          <w:szCs w:val="23"/>
        </w:rPr>
      </w:pPr>
    </w:p>
    <w:p w14:paraId="5FCE0935" w14:textId="5FB6243D" w:rsidR="005913E6" w:rsidRPr="00776548" w:rsidRDefault="00F96ADD">
      <w:pPr>
        <w:pStyle w:val="ListParagraph"/>
        <w:numPr>
          <w:ilvl w:val="0"/>
          <w:numId w:val="1"/>
        </w:numPr>
        <w:tabs>
          <w:tab w:val="left" w:pos="1440"/>
        </w:tabs>
        <w:ind w:right="3685"/>
        <w:rPr>
          <w:sz w:val="23"/>
          <w:szCs w:val="23"/>
        </w:rPr>
      </w:pPr>
      <w:r w:rsidRPr="00776548">
        <w:rPr>
          <w:sz w:val="23"/>
          <w:szCs w:val="23"/>
        </w:rPr>
        <w:t>Adoption</w:t>
      </w:r>
      <w:r w:rsidRPr="00776548">
        <w:rPr>
          <w:spacing w:val="-5"/>
          <w:sz w:val="23"/>
          <w:szCs w:val="23"/>
        </w:rPr>
        <w:t xml:space="preserve"> </w:t>
      </w:r>
      <w:r w:rsidRPr="00776548">
        <w:rPr>
          <w:sz w:val="23"/>
          <w:szCs w:val="23"/>
        </w:rPr>
        <w:t>of</w:t>
      </w:r>
      <w:r w:rsidRPr="00776548">
        <w:rPr>
          <w:spacing w:val="-5"/>
          <w:sz w:val="23"/>
          <w:szCs w:val="23"/>
        </w:rPr>
        <w:t xml:space="preserve"> </w:t>
      </w:r>
      <w:r w:rsidRPr="00776548">
        <w:rPr>
          <w:sz w:val="23"/>
          <w:szCs w:val="23"/>
        </w:rPr>
        <w:t>Meeting</w:t>
      </w:r>
      <w:r w:rsidRPr="00776548">
        <w:rPr>
          <w:spacing w:val="-5"/>
          <w:sz w:val="23"/>
          <w:szCs w:val="23"/>
        </w:rPr>
        <w:t xml:space="preserve"> </w:t>
      </w:r>
      <w:r w:rsidRPr="00776548">
        <w:rPr>
          <w:sz w:val="23"/>
          <w:szCs w:val="23"/>
        </w:rPr>
        <w:t>Minutes</w:t>
      </w:r>
      <w:r w:rsidRPr="00776548">
        <w:rPr>
          <w:spacing w:val="-6"/>
          <w:sz w:val="23"/>
          <w:szCs w:val="23"/>
        </w:rPr>
        <w:t xml:space="preserve"> </w:t>
      </w:r>
      <w:r w:rsidRPr="00776548">
        <w:rPr>
          <w:sz w:val="23"/>
          <w:szCs w:val="23"/>
        </w:rPr>
        <w:t>for</w:t>
      </w:r>
      <w:r w:rsidR="00343406" w:rsidRPr="00776548">
        <w:rPr>
          <w:sz w:val="23"/>
          <w:szCs w:val="23"/>
        </w:rPr>
        <w:t xml:space="preserve"> </w:t>
      </w:r>
      <w:r w:rsidR="005B4D08" w:rsidRPr="00776548">
        <w:rPr>
          <w:color w:val="000000"/>
          <w:sz w:val="23"/>
          <w:szCs w:val="23"/>
        </w:rPr>
        <w:t xml:space="preserve">January 13, </w:t>
      </w:r>
      <w:r w:rsidR="00F04654" w:rsidRPr="00776548">
        <w:rPr>
          <w:color w:val="000000"/>
          <w:sz w:val="23"/>
          <w:szCs w:val="23"/>
        </w:rPr>
        <w:t>2026,</w:t>
      </w:r>
      <w:r w:rsidR="00F963D8" w:rsidRPr="00776548">
        <w:rPr>
          <w:color w:val="000000"/>
          <w:sz w:val="23"/>
          <w:szCs w:val="23"/>
        </w:rPr>
        <w:t xml:space="preserve"> with </w:t>
      </w:r>
      <w:r w:rsidR="00226365" w:rsidRPr="00776548">
        <w:rPr>
          <w:color w:val="000000"/>
          <w:sz w:val="23"/>
          <w:szCs w:val="23"/>
        </w:rPr>
        <w:t>removal of second noted year in heading</w:t>
      </w:r>
      <w:r w:rsidR="00E71106" w:rsidRPr="00776548">
        <w:rPr>
          <w:color w:val="000000"/>
          <w:sz w:val="23"/>
          <w:szCs w:val="23"/>
        </w:rPr>
        <w:t xml:space="preserve">, adjournment at </w:t>
      </w:r>
      <w:r w:rsidR="00F04654">
        <w:rPr>
          <w:color w:val="000000"/>
          <w:sz w:val="23"/>
          <w:szCs w:val="23"/>
        </w:rPr>
        <w:t xml:space="preserve">5:33 pm </w:t>
      </w:r>
      <w:r w:rsidR="00E71106" w:rsidRPr="00776548">
        <w:rPr>
          <w:color w:val="000000"/>
          <w:sz w:val="23"/>
          <w:szCs w:val="23"/>
        </w:rPr>
        <w:t>5:33pm</w:t>
      </w:r>
    </w:p>
    <w:p w14:paraId="240B6489" w14:textId="74194284" w:rsidR="0053717D" w:rsidRPr="00776548" w:rsidRDefault="00F96ADD" w:rsidP="00343406">
      <w:pPr>
        <w:pStyle w:val="ListParagraph"/>
        <w:tabs>
          <w:tab w:val="left" w:pos="1440"/>
        </w:tabs>
        <w:ind w:right="3685" w:firstLine="0"/>
        <w:rPr>
          <w:sz w:val="23"/>
          <w:szCs w:val="23"/>
        </w:rPr>
      </w:pPr>
      <w:r w:rsidRPr="00776548">
        <w:rPr>
          <w:sz w:val="23"/>
          <w:szCs w:val="23"/>
        </w:rPr>
        <w:t xml:space="preserve">Motion </w:t>
      </w:r>
      <w:r w:rsidR="005E3CA7" w:rsidRPr="00776548">
        <w:rPr>
          <w:sz w:val="23"/>
          <w:szCs w:val="23"/>
        </w:rPr>
        <w:t>Lily P</w:t>
      </w:r>
    </w:p>
    <w:p w14:paraId="0FE5576E" w14:textId="16ADABEA" w:rsidR="005913E6" w:rsidRPr="00776548" w:rsidRDefault="00F96ADD">
      <w:pPr>
        <w:pStyle w:val="BodyText"/>
        <w:ind w:right="7521"/>
        <w:rPr>
          <w:sz w:val="23"/>
          <w:szCs w:val="23"/>
        </w:rPr>
      </w:pPr>
      <w:r w:rsidRPr="00776548">
        <w:rPr>
          <w:sz w:val="23"/>
          <w:szCs w:val="23"/>
        </w:rPr>
        <w:t>2</w:t>
      </w:r>
      <w:r w:rsidRPr="00776548">
        <w:rPr>
          <w:sz w:val="23"/>
          <w:szCs w:val="23"/>
          <w:vertAlign w:val="superscript"/>
        </w:rPr>
        <w:t>nd</w:t>
      </w:r>
      <w:r w:rsidRPr="00776548">
        <w:rPr>
          <w:sz w:val="23"/>
          <w:szCs w:val="23"/>
        </w:rPr>
        <w:t xml:space="preserve"> </w:t>
      </w:r>
      <w:r w:rsidR="005E3CA7" w:rsidRPr="00776548">
        <w:rPr>
          <w:sz w:val="23"/>
          <w:szCs w:val="23"/>
        </w:rPr>
        <w:t>Angela G</w:t>
      </w:r>
    </w:p>
    <w:p w14:paraId="19AD1632" w14:textId="3D39E0B9" w:rsidR="000D1618" w:rsidRPr="00776548" w:rsidRDefault="00F96ADD" w:rsidP="00343406">
      <w:pPr>
        <w:pStyle w:val="BodyText"/>
        <w:ind w:right="1440"/>
        <w:rPr>
          <w:sz w:val="23"/>
          <w:szCs w:val="23"/>
        </w:rPr>
      </w:pPr>
      <w:r w:rsidRPr="00776548">
        <w:rPr>
          <w:sz w:val="23"/>
          <w:szCs w:val="23"/>
        </w:rPr>
        <w:t>Discussion:</w:t>
      </w:r>
      <w:r w:rsidR="00343406" w:rsidRPr="00776548">
        <w:rPr>
          <w:spacing w:val="-15"/>
          <w:sz w:val="23"/>
          <w:szCs w:val="23"/>
        </w:rPr>
        <w:t xml:space="preserve"> </w:t>
      </w:r>
      <w:r w:rsidR="00E71106" w:rsidRPr="00776548">
        <w:rPr>
          <w:spacing w:val="-15"/>
          <w:sz w:val="23"/>
          <w:szCs w:val="23"/>
        </w:rPr>
        <w:t>Changes noted</w:t>
      </w:r>
    </w:p>
    <w:p w14:paraId="641C9024" w14:textId="2B5FEA52" w:rsidR="0053717D" w:rsidRPr="00776548" w:rsidRDefault="00F96ADD">
      <w:pPr>
        <w:pStyle w:val="BodyText"/>
        <w:ind w:right="7521"/>
        <w:rPr>
          <w:sz w:val="23"/>
          <w:szCs w:val="23"/>
        </w:rPr>
      </w:pPr>
      <w:r w:rsidRPr="00776548">
        <w:rPr>
          <w:sz w:val="23"/>
          <w:szCs w:val="23"/>
        </w:rPr>
        <w:t>No Opposition Motion</w:t>
      </w:r>
      <w:r w:rsidRPr="00776548">
        <w:rPr>
          <w:spacing w:val="1"/>
          <w:sz w:val="23"/>
          <w:szCs w:val="23"/>
        </w:rPr>
        <w:t xml:space="preserve"> </w:t>
      </w:r>
      <w:r w:rsidRPr="00776548">
        <w:rPr>
          <w:spacing w:val="-2"/>
          <w:sz w:val="23"/>
          <w:szCs w:val="23"/>
        </w:rPr>
        <w:t>Passed</w:t>
      </w:r>
    </w:p>
    <w:p w14:paraId="36D2B402" w14:textId="77777777" w:rsidR="0053717D" w:rsidRPr="00776548" w:rsidRDefault="0053717D">
      <w:pPr>
        <w:pStyle w:val="BodyText"/>
        <w:ind w:left="0"/>
        <w:rPr>
          <w:sz w:val="23"/>
          <w:szCs w:val="23"/>
        </w:rPr>
      </w:pPr>
    </w:p>
    <w:p w14:paraId="4C507F07" w14:textId="77777777" w:rsidR="0053717D" w:rsidRPr="00776548" w:rsidRDefault="00F96ADD">
      <w:pPr>
        <w:pStyle w:val="ListParagraph"/>
        <w:numPr>
          <w:ilvl w:val="0"/>
          <w:numId w:val="1"/>
        </w:numPr>
        <w:tabs>
          <w:tab w:val="left" w:pos="1440"/>
        </w:tabs>
        <w:ind w:right="1168"/>
        <w:jc w:val="both"/>
        <w:rPr>
          <w:sz w:val="23"/>
          <w:szCs w:val="23"/>
        </w:rPr>
      </w:pPr>
      <w:r w:rsidRPr="00776548">
        <w:rPr>
          <w:sz w:val="23"/>
          <w:szCs w:val="23"/>
        </w:rPr>
        <w:t>This</w:t>
      </w:r>
      <w:r w:rsidRPr="00776548">
        <w:rPr>
          <w:spacing w:val="-13"/>
          <w:sz w:val="23"/>
          <w:szCs w:val="23"/>
        </w:rPr>
        <w:t xml:space="preserve"> </w:t>
      </w:r>
      <w:r w:rsidRPr="00776548">
        <w:rPr>
          <w:sz w:val="23"/>
          <w:szCs w:val="23"/>
        </w:rPr>
        <w:t>is</w:t>
      </w:r>
      <w:r w:rsidRPr="00776548">
        <w:rPr>
          <w:spacing w:val="-12"/>
          <w:sz w:val="23"/>
          <w:szCs w:val="23"/>
        </w:rPr>
        <w:t xml:space="preserve"> </w:t>
      </w:r>
      <w:r w:rsidRPr="00776548">
        <w:rPr>
          <w:sz w:val="23"/>
          <w:szCs w:val="23"/>
        </w:rPr>
        <w:t>an</w:t>
      </w:r>
      <w:r w:rsidRPr="00776548">
        <w:rPr>
          <w:spacing w:val="-13"/>
          <w:sz w:val="23"/>
          <w:szCs w:val="23"/>
        </w:rPr>
        <w:t xml:space="preserve"> </w:t>
      </w:r>
      <w:r w:rsidRPr="00776548">
        <w:rPr>
          <w:sz w:val="23"/>
          <w:szCs w:val="23"/>
        </w:rPr>
        <w:t>opportunity</w:t>
      </w:r>
      <w:r w:rsidRPr="00776548">
        <w:rPr>
          <w:spacing w:val="-13"/>
          <w:sz w:val="23"/>
          <w:szCs w:val="23"/>
        </w:rPr>
        <w:t xml:space="preserve"> </w:t>
      </w:r>
      <w:r w:rsidRPr="00776548">
        <w:rPr>
          <w:sz w:val="23"/>
          <w:szCs w:val="23"/>
        </w:rPr>
        <w:t>for</w:t>
      </w:r>
      <w:r w:rsidRPr="00776548">
        <w:rPr>
          <w:spacing w:val="-12"/>
          <w:sz w:val="23"/>
          <w:szCs w:val="23"/>
        </w:rPr>
        <w:t xml:space="preserve"> </w:t>
      </w:r>
      <w:r w:rsidRPr="00776548">
        <w:rPr>
          <w:sz w:val="23"/>
          <w:szCs w:val="23"/>
        </w:rPr>
        <w:t>members</w:t>
      </w:r>
      <w:r w:rsidRPr="00776548">
        <w:rPr>
          <w:spacing w:val="-14"/>
          <w:sz w:val="23"/>
          <w:szCs w:val="23"/>
        </w:rPr>
        <w:t xml:space="preserve"> </w:t>
      </w:r>
      <w:r w:rsidRPr="00776548">
        <w:rPr>
          <w:sz w:val="23"/>
          <w:szCs w:val="23"/>
        </w:rPr>
        <w:t>of</w:t>
      </w:r>
      <w:r w:rsidRPr="00776548">
        <w:rPr>
          <w:spacing w:val="-14"/>
          <w:sz w:val="23"/>
          <w:szCs w:val="23"/>
        </w:rPr>
        <w:t xml:space="preserve"> </w:t>
      </w:r>
      <w:r w:rsidRPr="00776548">
        <w:rPr>
          <w:sz w:val="23"/>
          <w:szCs w:val="23"/>
        </w:rPr>
        <w:t>the</w:t>
      </w:r>
      <w:r w:rsidRPr="00776548">
        <w:rPr>
          <w:spacing w:val="-14"/>
          <w:sz w:val="23"/>
          <w:szCs w:val="23"/>
        </w:rPr>
        <w:t xml:space="preserve"> </w:t>
      </w:r>
      <w:r w:rsidRPr="00776548">
        <w:rPr>
          <w:sz w:val="23"/>
          <w:szCs w:val="23"/>
        </w:rPr>
        <w:t>public</w:t>
      </w:r>
      <w:r w:rsidRPr="00776548">
        <w:rPr>
          <w:spacing w:val="-12"/>
          <w:sz w:val="23"/>
          <w:szCs w:val="23"/>
        </w:rPr>
        <w:t xml:space="preserve"> </w:t>
      </w:r>
      <w:r w:rsidRPr="00776548">
        <w:rPr>
          <w:sz w:val="23"/>
          <w:szCs w:val="23"/>
        </w:rPr>
        <w:t>to</w:t>
      </w:r>
      <w:r w:rsidRPr="00776548">
        <w:rPr>
          <w:spacing w:val="-13"/>
          <w:sz w:val="23"/>
          <w:szCs w:val="23"/>
        </w:rPr>
        <w:t xml:space="preserve"> </w:t>
      </w:r>
      <w:r w:rsidRPr="00776548">
        <w:rPr>
          <w:sz w:val="23"/>
          <w:szCs w:val="23"/>
        </w:rPr>
        <w:t>address</w:t>
      </w:r>
      <w:r w:rsidRPr="00776548">
        <w:rPr>
          <w:spacing w:val="-13"/>
          <w:sz w:val="23"/>
          <w:szCs w:val="23"/>
        </w:rPr>
        <w:t xml:space="preserve"> </w:t>
      </w:r>
      <w:r w:rsidRPr="00776548">
        <w:rPr>
          <w:sz w:val="23"/>
          <w:szCs w:val="23"/>
        </w:rPr>
        <w:t>the</w:t>
      </w:r>
      <w:r w:rsidRPr="00776548">
        <w:rPr>
          <w:spacing w:val="-11"/>
          <w:sz w:val="23"/>
          <w:szCs w:val="23"/>
        </w:rPr>
        <w:t xml:space="preserve"> </w:t>
      </w:r>
      <w:r w:rsidRPr="00776548">
        <w:rPr>
          <w:sz w:val="23"/>
          <w:szCs w:val="23"/>
        </w:rPr>
        <w:t>Governing</w:t>
      </w:r>
      <w:r w:rsidRPr="00776548">
        <w:rPr>
          <w:spacing w:val="-13"/>
          <w:sz w:val="23"/>
          <w:szCs w:val="23"/>
        </w:rPr>
        <w:t xml:space="preserve"> </w:t>
      </w:r>
      <w:r w:rsidRPr="00776548">
        <w:rPr>
          <w:sz w:val="23"/>
          <w:szCs w:val="23"/>
        </w:rPr>
        <w:t>Council ("GC")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for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up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to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3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minutes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with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comments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or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issues,</w:t>
      </w:r>
      <w:r w:rsidRPr="00776548">
        <w:rPr>
          <w:spacing w:val="-15"/>
          <w:sz w:val="23"/>
          <w:szCs w:val="23"/>
        </w:rPr>
        <w:t xml:space="preserve"> </w:t>
      </w:r>
      <w:proofErr w:type="gramStart"/>
      <w:r w:rsidRPr="00776548">
        <w:rPr>
          <w:sz w:val="23"/>
          <w:szCs w:val="23"/>
        </w:rPr>
        <w:t>whether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or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not</w:t>
      </w:r>
      <w:proofErr w:type="gramEnd"/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they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are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posted on the agenda. The Chair may reduce the time for each participant to speak to ensure</w:t>
      </w:r>
      <w:r w:rsidRPr="00776548">
        <w:rPr>
          <w:spacing w:val="-7"/>
          <w:sz w:val="23"/>
          <w:szCs w:val="23"/>
        </w:rPr>
        <w:t xml:space="preserve"> </w:t>
      </w:r>
      <w:r w:rsidRPr="00776548">
        <w:rPr>
          <w:sz w:val="23"/>
          <w:szCs w:val="23"/>
        </w:rPr>
        <w:t>adequate</w:t>
      </w:r>
      <w:r w:rsidRPr="00776548">
        <w:rPr>
          <w:spacing w:val="-9"/>
          <w:sz w:val="23"/>
          <w:szCs w:val="23"/>
        </w:rPr>
        <w:t xml:space="preserve"> </w:t>
      </w:r>
      <w:r w:rsidRPr="00776548">
        <w:rPr>
          <w:sz w:val="23"/>
          <w:szCs w:val="23"/>
        </w:rPr>
        <w:t>time</w:t>
      </w:r>
      <w:r w:rsidRPr="00776548">
        <w:rPr>
          <w:spacing w:val="-7"/>
          <w:sz w:val="23"/>
          <w:szCs w:val="23"/>
        </w:rPr>
        <w:t xml:space="preserve"> </w:t>
      </w:r>
      <w:r w:rsidRPr="00776548">
        <w:rPr>
          <w:sz w:val="23"/>
          <w:szCs w:val="23"/>
        </w:rPr>
        <w:t>to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conduct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GC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business.</w:t>
      </w:r>
      <w:r w:rsidRPr="00776548">
        <w:rPr>
          <w:spacing w:val="-5"/>
          <w:sz w:val="23"/>
          <w:szCs w:val="23"/>
        </w:rPr>
        <w:t xml:space="preserve"> </w:t>
      </w:r>
      <w:r w:rsidRPr="00776548">
        <w:rPr>
          <w:sz w:val="23"/>
          <w:szCs w:val="23"/>
        </w:rPr>
        <w:t>The</w:t>
      </w:r>
      <w:r w:rsidRPr="00776548">
        <w:rPr>
          <w:spacing w:val="-7"/>
          <w:sz w:val="23"/>
          <w:szCs w:val="23"/>
        </w:rPr>
        <w:t xml:space="preserve"> </w:t>
      </w:r>
      <w:r w:rsidRPr="00776548">
        <w:rPr>
          <w:sz w:val="23"/>
          <w:szCs w:val="23"/>
        </w:rPr>
        <w:t>GC,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by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law,</w:t>
      </w:r>
      <w:r w:rsidRPr="00776548">
        <w:rPr>
          <w:spacing w:val="-6"/>
          <w:sz w:val="23"/>
          <w:szCs w:val="23"/>
        </w:rPr>
        <w:t xml:space="preserve"> </w:t>
      </w:r>
      <w:r w:rsidRPr="00776548">
        <w:rPr>
          <w:sz w:val="23"/>
          <w:szCs w:val="23"/>
        </w:rPr>
        <w:t>cannot</w:t>
      </w:r>
      <w:r w:rsidRPr="00776548">
        <w:rPr>
          <w:spacing w:val="-8"/>
          <w:sz w:val="23"/>
          <w:szCs w:val="23"/>
        </w:rPr>
        <w:t xml:space="preserve"> </w:t>
      </w:r>
      <w:proofErr w:type="gramStart"/>
      <w:r w:rsidRPr="00776548">
        <w:rPr>
          <w:sz w:val="23"/>
          <w:szCs w:val="23"/>
        </w:rPr>
        <w:t>take</w:t>
      </w:r>
      <w:r w:rsidRPr="00776548">
        <w:rPr>
          <w:spacing w:val="-7"/>
          <w:sz w:val="23"/>
          <w:szCs w:val="23"/>
        </w:rPr>
        <w:t xml:space="preserve"> </w:t>
      </w:r>
      <w:r w:rsidRPr="00776548">
        <w:rPr>
          <w:sz w:val="23"/>
          <w:szCs w:val="23"/>
        </w:rPr>
        <w:t>action</w:t>
      </w:r>
      <w:proofErr w:type="gramEnd"/>
      <w:r w:rsidRPr="00776548">
        <w:rPr>
          <w:sz w:val="23"/>
          <w:szCs w:val="23"/>
        </w:rPr>
        <w:t xml:space="preserve"> or have any discussion or deliberation on any presentation made to it concerning an item not listed on the agenda. Any item presented may be noticed on a future agenda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for</w:t>
      </w:r>
      <w:r w:rsidRPr="00776548">
        <w:rPr>
          <w:spacing w:val="-11"/>
          <w:sz w:val="23"/>
          <w:szCs w:val="23"/>
        </w:rPr>
        <w:t xml:space="preserve"> </w:t>
      </w:r>
      <w:r w:rsidRPr="00776548">
        <w:rPr>
          <w:sz w:val="23"/>
          <w:szCs w:val="23"/>
        </w:rPr>
        <w:t>deliberation</w:t>
      </w:r>
      <w:r w:rsidRPr="00776548">
        <w:rPr>
          <w:spacing w:val="-10"/>
          <w:sz w:val="23"/>
          <w:szCs w:val="23"/>
        </w:rPr>
        <w:t xml:space="preserve"> </w:t>
      </w:r>
      <w:r w:rsidRPr="00776548">
        <w:rPr>
          <w:sz w:val="23"/>
          <w:szCs w:val="23"/>
        </w:rPr>
        <w:t>or</w:t>
      </w:r>
      <w:r w:rsidRPr="00776548">
        <w:rPr>
          <w:spacing w:val="-10"/>
          <w:sz w:val="23"/>
          <w:szCs w:val="23"/>
        </w:rPr>
        <w:t xml:space="preserve"> </w:t>
      </w:r>
      <w:r w:rsidRPr="00776548">
        <w:rPr>
          <w:sz w:val="23"/>
          <w:szCs w:val="23"/>
        </w:rPr>
        <w:t>action.</w:t>
      </w:r>
      <w:r w:rsidRPr="00776548">
        <w:rPr>
          <w:spacing w:val="40"/>
          <w:sz w:val="23"/>
          <w:szCs w:val="23"/>
        </w:rPr>
        <w:t xml:space="preserve"> </w:t>
      </w:r>
      <w:r w:rsidRPr="00776548">
        <w:rPr>
          <w:sz w:val="23"/>
          <w:szCs w:val="23"/>
        </w:rPr>
        <w:t>Those</w:t>
      </w:r>
      <w:r w:rsidRPr="00776548">
        <w:rPr>
          <w:spacing w:val="-11"/>
          <w:sz w:val="23"/>
          <w:szCs w:val="23"/>
        </w:rPr>
        <w:t xml:space="preserve"> </w:t>
      </w:r>
      <w:r w:rsidRPr="00776548">
        <w:rPr>
          <w:sz w:val="23"/>
          <w:szCs w:val="23"/>
        </w:rPr>
        <w:t>wishing</w:t>
      </w:r>
      <w:r w:rsidRPr="00776548">
        <w:rPr>
          <w:spacing w:val="-10"/>
          <w:sz w:val="23"/>
          <w:szCs w:val="23"/>
        </w:rPr>
        <w:t xml:space="preserve"> </w:t>
      </w:r>
      <w:r w:rsidRPr="00776548">
        <w:rPr>
          <w:sz w:val="23"/>
          <w:szCs w:val="23"/>
        </w:rPr>
        <w:t>to</w:t>
      </w:r>
      <w:r w:rsidRPr="00776548">
        <w:rPr>
          <w:spacing w:val="-9"/>
          <w:sz w:val="23"/>
          <w:szCs w:val="23"/>
        </w:rPr>
        <w:t xml:space="preserve"> </w:t>
      </w:r>
      <w:r w:rsidRPr="00776548">
        <w:rPr>
          <w:sz w:val="23"/>
          <w:szCs w:val="23"/>
        </w:rPr>
        <w:t>participate</w:t>
      </w:r>
      <w:r w:rsidRPr="00776548">
        <w:rPr>
          <w:spacing w:val="-11"/>
          <w:sz w:val="23"/>
          <w:szCs w:val="23"/>
        </w:rPr>
        <w:t xml:space="preserve"> </w:t>
      </w:r>
      <w:r w:rsidRPr="00776548">
        <w:rPr>
          <w:sz w:val="23"/>
          <w:szCs w:val="23"/>
        </w:rPr>
        <w:t>must</w:t>
      </w:r>
      <w:r w:rsidRPr="00776548">
        <w:rPr>
          <w:spacing w:val="-9"/>
          <w:sz w:val="23"/>
          <w:szCs w:val="23"/>
        </w:rPr>
        <w:t xml:space="preserve"> </w:t>
      </w:r>
      <w:r w:rsidRPr="00776548">
        <w:rPr>
          <w:sz w:val="23"/>
          <w:szCs w:val="23"/>
        </w:rPr>
        <w:t>sign</w:t>
      </w:r>
      <w:r w:rsidRPr="00776548">
        <w:rPr>
          <w:spacing w:val="-9"/>
          <w:sz w:val="23"/>
          <w:szCs w:val="23"/>
        </w:rPr>
        <w:t xml:space="preserve"> </w:t>
      </w:r>
      <w:r w:rsidRPr="00776548">
        <w:rPr>
          <w:sz w:val="23"/>
          <w:szCs w:val="23"/>
        </w:rPr>
        <w:t>in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on</w:t>
      </w:r>
      <w:r w:rsidRPr="00776548">
        <w:rPr>
          <w:spacing w:val="-10"/>
          <w:sz w:val="23"/>
          <w:szCs w:val="23"/>
        </w:rPr>
        <w:t xml:space="preserve"> </w:t>
      </w:r>
      <w:r w:rsidRPr="00776548">
        <w:rPr>
          <w:sz w:val="23"/>
          <w:szCs w:val="23"/>
        </w:rPr>
        <w:t>the Public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Comment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sheet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or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post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their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Name,</w:t>
      </w:r>
      <w:r w:rsidRPr="00776548">
        <w:rPr>
          <w:spacing w:val="-14"/>
          <w:sz w:val="23"/>
          <w:szCs w:val="23"/>
        </w:rPr>
        <w:t xml:space="preserve"> </w:t>
      </w:r>
      <w:r w:rsidRPr="00776548">
        <w:rPr>
          <w:sz w:val="23"/>
          <w:szCs w:val="23"/>
        </w:rPr>
        <w:t>phone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number,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email</w:t>
      </w:r>
      <w:r w:rsidRPr="00776548">
        <w:rPr>
          <w:spacing w:val="-13"/>
          <w:sz w:val="23"/>
          <w:szCs w:val="23"/>
        </w:rPr>
        <w:t xml:space="preserve"> </w:t>
      </w:r>
      <w:r w:rsidRPr="00776548">
        <w:rPr>
          <w:sz w:val="23"/>
          <w:szCs w:val="23"/>
        </w:rPr>
        <w:t>address,</w:t>
      </w:r>
      <w:r w:rsidRPr="00776548">
        <w:rPr>
          <w:spacing w:val="-13"/>
          <w:sz w:val="23"/>
          <w:szCs w:val="23"/>
        </w:rPr>
        <w:t xml:space="preserve"> </w:t>
      </w:r>
      <w:r w:rsidRPr="00776548">
        <w:rPr>
          <w:sz w:val="23"/>
          <w:szCs w:val="23"/>
        </w:rPr>
        <w:t>and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topic in the chat for those online.</w:t>
      </w:r>
    </w:p>
    <w:p w14:paraId="47260244" w14:textId="77777777" w:rsidR="0053717D" w:rsidRPr="00776548" w:rsidRDefault="00F96ADD">
      <w:pPr>
        <w:pStyle w:val="BodyText"/>
        <w:spacing w:before="1"/>
        <w:jc w:val="both"/>
        <w:rPr>
          <w:sz w:val="23"/>
          <w:szCs w:val="23"/>
        </w:rPr>
      </w:pPr>
      <w:r w:rsidRPr="00776548">
        <w:rPr>
          <w:sz w:val="23"/>
          <w:szCs w:val="23"/>
        </w:rPr>
        <w:t>Present: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pacing w:val="-5"/>
          <w:sz w:val="23"/>
          <w:szCs w:val="23"/>
        </w:rPr>
        <w:t>n/a</w:t>
      </w:r>
    </w:p>
    <w:p w14:paraId="1831B290" w14:textId="77777777" w:rsidR="0053717D" w:rsidRPr="008B22D5" w:rsidRDefault="0053717D">
      <w:pPr>
        <w:pStyle w:val="BodyText"/>
        <w:jc w:val="both"/>
        <w:sectPr w:rsidR="0053717D" w:rsidRPr="008B22D5">
          <w:type w:val="continuous"/>
          <w:pgSz w:w="12240" w:h="15840"/>
          <w:pgMar w:top="1360" w:right="720" w:bottom="280" w:left="1080" w:header="720" w:footer="720" w:gutter="0"/>
          <w:cols w:space="720"/>
        </w:sectPr>
      </w:pPr>
    </w:p>
    <w:p w14:paraId="459BF935" w14:textId="172358B6" w:rsidR="0053717D" w:rsidRPr="00776548" w:rsidRDefault="00F96ADD" w:rsidP="005B4D08">
      <w:pPr>
        <w:pStyle w:val="ListParagraph"/>
        <w:numPr>
          <w:ilvl w:val="0"/>
          <w:numId w:val="1"/>
        </w:numPr>
        <w:tabs>
          <w:tab w:val="left" w:pos="1440"/>
        </w:tabs>
        <w:spacing w:before="79"/>
        <w:rPr>
          <w:sz w:val="23"/>
          <w:szCs w:val="23"/>
        </w:rPr>
      </w:pPr>
      <w:r w:rsidRPr="00776548">
        <w:rPr>
          <w:sz w:val="23"/>
          <w:szCs w:val="23"/>
        </w:rPr>
        <w:lastRenderedPageBreak/>
        <w:t>Finance</w:t>
      </w:r>
      <w:r w:rsidRPr="00776548">
        <w:rPr>
          <w:spacing w:val="-3"/>
          <w:sz w:val="23"/>
          <w:szCs w:val="23"/>
        </w:rPr>
        <w:t xml:space="preserve"> </w:t>
      </w:r>
      <w:r w:rsidRPr="00776548">
        <w:rPr>
          <w:spacing w:val="-2"/>
          <w:sz w:val="23"/>
          <w:szCs w:val="23"/>
        </w:rPr>
        <w:t>Update</w:t>
      </w:r>
    </w:p>
    <w:p w14:paraId="4FDE544E" w14:textId="0239D31B" w:rsidR="005B4D08" w:rsidRPr="008B22D5" w:rsidRDefault="005B4D08" w:rsidP="005B4D08">
      <w:pPr>
        <w:pStyle w:val="ListParagraph"/>
        <w:tabs>
          <w:tab w:val="left" w:pos="1440"/>
        </w:tabs>
        <w:spacing w:before="79"/>
        <w:ind w:firstLine="0"/>
        <w:rPr>
          <w:sz w:val="24"/>
        </w:rPr>
      </w:pPr>
      <w:r w:rsidRPr="008927D5">
        <w:rPr>
          <w:rFonts w:ascii="Calibri" w:hAnsi="Calibri" w:cs="Arial"/>
          <w:noProof/>
          <w:color w:val="000000"/>
          <w:sz w:val="20"/>
          <w:szCs w:val="20"/>
        </w:rPr>
        <w:drawing>
          <wp:inline distT="0" distB="0" distL="0" distR="0" wp14:anchorId="7F645DF7" wp14:editId="5159D8B0">
            <wp:extent cx="4145280" cy="2724754"/>
            <wp:effectExtent l="0" t="0" r="7620" b="0"/>
            <wp:docPr id="1884727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7271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4359" cy="274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43741" w14:textId="6D2D8DE2" w:rsidR="0053717D" w:rsidRDefault="0053717D">
      <w:pPr>
        <w:pStyle w:val="BodyText"/>
        <w:spacing w:before="10"/>
        <w:ind w:left="0"/>
        <w:rPr>
          <w:sz w:val="6"/>
        </w:rPr>
      </w:pPr>
    </w:p>
    <w:p w14:paraId="7CDD2292" w14:textId="77777777" w:rsidR="005B4D08" w:rsidRPr="008B22D5" w:rsidRDefault="005B4D08">
      <w:pPr>
        <w:pStyle w:val="BodyText"/>
        <w:spacing w:before="10"/>
        <w:ind w:left="0"/>
        <w:rPr>
          <w:sz w:val="6"/>
        </w:rPr>
      </w:pPr>
    </w:p>
    <w:p w14:paraId="1BB879A7" w14:textId="6CB4D65B" w:rsidR="0053717D" w:rsidRPr="00776548" w:rsidRDefault="005913E6" w:rsidP="005B4D08">
      <w:pPr>
        <w:pStyle w:val="ListParagraph"/>
        <w:numPr>
          <w:ilvl w:val="1"/>
          <w:numId w:val="1"/>
        </w:numPr>
        <w:tabs>
          <w:tab w:val="left" w:pos="1439"/>
        </w:tabs>
        <w:spacing w:before="271"/>
        <w:ind w:left="1439" w:hanging="359"/>
        <w:rPr>
          <w:sz w:val="23"/>
          <w:szCs w:val="23"/>
        </w:rPr>
      </w:pPr>
      <w:r w:rsidRPr="00776548">
        <w:rPr>
          <w:sz w:val="23"/>
          <w:szCs w:val="23"/>
        </w:rPr>
        <w:t xml:space="preserve">Motion to approve </w:t>
      </w:r>
      <w:r w:rsidR="00F96ADD" w:rsidRPr="00776548">
        <w:rPr>
          <w:sz w:val="23"/>
          <w:szCs w:val="23"/>
        </w:rPr>
        <w:t>BARS</w:t>
      </w:r>
      <w:r w:rsidR="00F96ADD" w:rsidRPr="00776548">
        <w:rPr>
          <w:spacing w:val="-3"/>
          <w:sz w:val="23"/>
          <w:szCs w:val="23"/>
        </w:rPr>
        <w:t xml:space="preserve"> </w:t>
      </w:r>
      <w:r w:rsidR="005B4D08" w:rsidRPr="00776548">
        <w:rPr>
          <w:sz w:val="23"/>
          <w:szCs w:val="23"/>
        </w:rPr>
        <w:t>2526-0007-l (operational FY26 adjustment $142,761.69</w:t>
      </w:r>
      <w:proofErr w:type="gramStart"/>
      <w:r w:rsidR="005B4D08" w:rsidRPr="00776548">
        <w:rPr>
          <w:sz w:val="23"/>
          <w:szCs w:val="23"/>
        </w:rPr>
        <w:t xml:space="preserve">);   </w:t>
      </w:r>
      <w:proofErr w:type="gramEnd"/>
      <w:r w:rsidR="005B4D08" w:rsidRPr="00776548">
        <w:rPr>
          <w:sz w:val="23"/>
          <w:szCs w:val="23"/>
        </w:rPr>
        <w:t xml:space="preserve">     </w:t>
      </w:r>
      <w:r w:rsidR="00F04654">
        <w:rPr>
          <w:sz w:val="23"/>
          <w:szCs w:val="23"/>
        </w:rPr>
        <w:t xml:space="preserve">       </w:t>
      </w:r>
      <w:r w:rsidR="005B4D08" w:rsidRPr="00776548">
        <w:rPr>
          <w:sz w:val="23"/>
          <w:szCs w:val="23"/>
        </w:rPr>
        <w:t>2526-0008-l (Non-Instructional Support adjustment $3,297.00</w:t>
      </w:r>
      <w:proofErr w:type="gramStart"/>
      <w:r w:rsidR="00F04654" w:rsidRPr="00776548">
        <w:rPr>
          <w:sz w:val="23"/>
          <w:szCs w:val="23"/>
        </w:rPr>
        <w:t xml:space="preserve">);  </w:t>
      </w:r>
      <w:r w:rsidR="005159A7" w:rsidRPr="00776548">
        <w:rPr>
          <w:sz w:val="23"/>
          <w:szCs w:val="23"/>
        </w:rPr>
        <w:t xml:space="preserve"> </w:t>
      </w:r>
      <w:proofErr w:type="gramEnd"/>
      <w:r w:rsidR="00F04654">
        <w:rPr>
          <w:sz w:val="23"/>
          <w:szCs w:val="23"/>
        </w:rPr>
        <w:t xml:space="preserve">                  </w:t>
      </w:r>
      <w:r w:rsidR="005159A7" w:rsidRPr="00776548">
        <w:rPr>
          <w:sz w:val="23"/>
          <w:szCs w:val="23"/>
        </w:rPr>
        <w:t xml:space="preserve">                                  </w:t>
      </w:r>
      <w:r w:rsidR="005B4D08" w:rsidRPr="00776548">
        <w:rPr>
          <w:sz w:val="23"/>
          <w:szCs w:val="23"/>
        </w:rPr>
        <w:t>2526-0009-l (Food Services adjustment $1,469.00</w:t>
      </w:r>
      <w:proofErr w:type="gramStart"/>
      <w:r w:rsidR="005B4D08" w:rsidRPr="00776548">
        <w:rPr>
          <w:sz w:val="23"/>
          <w:szCs w:val="23"/>
        </w:rPr>
        <w:t xml:space="preserve">); </w:t>
      </w:r>
      <w:r w:rsidR="005159A7" w:rsidRPr="00776548">
        <w:rPr>
          <w:sz w:val="23"/>
          <w:szCs w:val="23"/>
        </w:rPr>
        <w:t xml:space="preserve">  </w:t>
      </w:r>
      <w:proofErr w:type="gramEnd"/>
      <w:r w:rsidR="005159A7" w:rsidRPr="00776548">
        <w:rPr>
          <w:sz w:val="23"/>
          <w:szCs w:val="23"/>
        </w:rPr>
        <w:t xml:space="preserve">                                                       </w:t>
      </w:r>
      <w:r w:rsidR="00F04654">
        <w:rPr>
          <w:sz w:val="23"/>
          <w:szCs w:val="23"/>
        </w:rPr>
        <w:t xml:space="preserve">        </w:t>
      </w:r>
      <w:r w:rsidR="005B4D08" w:rsidRPr="00776548">
        <w:rPr>
          <w:sz w:val="23"/>
          <w:szCs w:val="23"/>
        </w:rPr>
        <w:t>2526-0011-l (Capital Improvement HB33 adjustment $10,053.00</w:t>
      </w:r>
      <w:proofErr w:type="gramStart"/>
      <w:r w:rsidR="005159A7" w:rsidRPr="00776548">
        <w:rPr>
          <w:sz w:val="23"/>
          <w:szCs w:val="23"/>
        </w:rPr>
        <w:t xml:space="preserve">);   </w:t>
      </w:r>
      <w:proofErr w:type="gramEnd"/>
      <w:r w:rsidR="005159A7" w:rsidRPr="00776548">
        <w:rPr>
          <w:sz w:val="23"/>
          <w:szCs w:val="23"/>
        </w:rPr>
        <w:t xml:space="preserve">                              </w:t>
      </w:r>
      <w:r w:rsidR="00F04654">
        <w:rPr>
          <w:sz w:val="23"/>
          <w:szCs w:val="23"/>
        </w:rPr>
        <w:t xml:space="preserve">         </w:t>
      </w:r>
      <w:r w:rsidR="005B4D08" w:rsidRPr="00776548">
        <w:rPr>
          <w:sz w:val="23"/>
          <w:szCs w:val="23"/>
        </w:rPr>
        <w:t>2526-0012-D (Capital Improvements SB9 adjustment ($2,455.00)</w:t>
      </w:r>
      <w:r w:rsidR="005159A7" w:rsidRPr="00776548">
        <w:rPr>
          <w:sz w:val="23"/>
          <w:szCs w:val="23"/>
        </w:rPr>
        <w:t>).</w:t>
      </w:r>
      <w:r w:rsidR="005B4D08" w:rsidRPr="00776548">
        <w:rPr>
          <w:sz w:val="23"/>
          <w:szCs w:val="23"/>
        </w:rPr>
        <w:t xml:space="preserve"> </w:t>
      </w:r>
      <w:r w:rsidR="005159A7" w:rsidRPr="00776548">
        <w:rPr>
          <w:sz w:val="23"/>
          <w:szCs w:val="23"/>
        </w:rPr>
        <w:t xml:space="preserve">2526-0013-D (State Match Cash adjustment ($2,780.00)). </w:t>
      </w:r>
    </w:p>
    <w:p w14:paraId="0F1FC89F" w14:textId="4E9E1CED" w:rsidR="0053717D" w:rsidRPr="00776548" w:rsidRDefault="005913E6">
      <w:pPr>
        <w:pStyle w:val="BodyText"/>
        <w:rPr>
          <w:sz w:val="23"/>
          <w:szCs w:val="23"/>
        </w:rPr>
      </w:pPr>
      <w:r w:rsidRPr="00776548">
        <w:rPr>
          <w:sz w:val="23"/>
          <w:szCs w:val="23"/>
        </w:rPr>
        <w:t xml:space="preserve">Motion </w:t>
      </w:r>
      <w:r w:rsidR="004B4BE3" w:rsidRPr="00776548">
        <w:rPr>
          <w:sz w:val="23"/>
          <w:szCs w:val="23"/>
        </w:rPr>
        <w:t>Lily P</w:t>
      </w:r>
    </w:p>
    <w:p w14:paraId="51604424" w14:textId="5FD3BF6F" w:rsidR="0053717D" w:rsidRPr="00776548" w:rsidRDefault="005913E6">
      <w:pPr>
        <w:pStyle w:val="BodyText"/>
        <w:ind w:left="0"/>
        <w:rPr>
          <w:sz w:val="23"/>
          <w:szCs w:val="23"/>
        </w:rPr>
      </w:pPr>
      <w:r w:rsidRPr="00776548">
        <w:rPr>
          <w:sz w:val="23"/>
          <w:szCs w:val="23"/>
        </w:rPr>
        <w:tab/>
      </w:r>
      <w:r w:rsidRPr="00776548">
        <w:rPr>
          <w:sz w:val="23"/>
          <w:szCs w:val="23"/>
        </w:rPr>
        <w:tab/>
      </w:r>
      <w:r w:rsidR="00207629" w:rsidRPr="00776548">
        <w:rPr>
          <w:sz w:val="23"/>
          <w:szCs w:val="23"/>
        </w:rPr>
        <w:t>2</w:t>
      </w:r>
      <w:r w:rsidR="00207629" w:rsidRPr="00776548">
        <w:rPr>
          <w:sz w:val="23"/>
          <w:szCs w:val="23"/>
          <w:vertAlign w:val="superscript"/>
        </w:rPr>
        <w:t>nd</w:t>
      </w:r>
      <w:r w:rsidR="00207629" w:rsidRPr="00776548">
        <w:rPr>
          <w:sz w:val="23"/>
          <w:szCs w:val="23"/>
        </w:rPr>
        <w:t xml:space="preserve"> </w:t>
      </w:r>
      <w:r w:rsidR="004B4BE3" w:rsidRPr="00776548">
        <w:rPr>
          <w:sz w:val="23"/>
          <w:szCs w:val="23"/>
        </w:rPr>
        <w:t>Bruce H</w:t>
      </w:r>
    </w:p>
    <w:p w14:paraId="10550F97" w14:textId="77777777" w:rsidR="004B4BE3" w:rsidRPr="00776548" w:rsidRDefault="005913E6" w:rsidP="004B4BE3">
      <w:pPr>
        <w:pStyle w:val="BodyText"/>
        <w:ind w:left="0"/>
        <w:rPr>
          <w:sz w:val="23"/>
          <w:szCs w:val="23"/>
        </w:rPr>
      </w:pPr>
      <w:r w:rsidRPr="00776548">
        <w:rPr>
          <w:sz w:val="23"/>
          <w:szCs w:val="23"/>
        </w:rPr>
        <w:tab/>
      </w:r>
      <w:r w:rsidRPr="00776548">
        <w:rPr>
          <w:sz w:val="23"/>
          <w:szCs w:val="23"/>
        </w:rPr>
        <w:tab/>
        <w:t>Discussion</w:t>
      </w:r>
      <w:r w:rsidR="005159A7" w:rsidRPr="00776548">
        <w:rPr>
          <w:sz w:val="23"/>
          <w:szCs w:val="23"/>
        </w:rPr>
        <w:t>:</w:t>
      </w:r>
      <w:r w:rsidR="004B4BE3" w:rsidRPr="00776548">
        <w:rPr>
          <w:sz w:val="23"/>
          <w:szCs w:val="23"/>
        </w:rPr>
        <w:t xml:space="preserve"> Increase BAR; 2</w:t>
      </w:r>
      <w:r w:rsidR="004B4BE3" w:rsidRPr="00776548">
        <w:rPr>
          <w:sz w:val="23"/>
          <w:szCs w:val="23"/>
          <w:vertAlign w:val="superscript"/>
        </w:rPr>
        <w:t>nd</w:t>
      </w:r>
      <w:r w:rsidR="004B4BE3" w:rsidRPr="00776548">
        <w:rPr>
          <w:sz w:val="23"/>
          <w:szCs w:val="23"/>
        </w:rPr>
        <w:t xml:space="preserve"> BAR, student activity fund increase; 3</w:t>
      </w:r>
      <w:r w:rsidR="004B4BE3" w:rsidRPr="00776548">
        <w:rPr>
          <w:sz w:val="23"/>
          <w:szCs w:val="23"/>
          <w:vertAlign w:val="superscript"/>
        </w:rPr>
        <w:t>rd</w:t>
      </w:r>
      <w:r w:rsidR="004B4BE3" w:rsidRPr="00776548">
        <w:rPr>
          <w:sz w:val="23"/>
          <w:szCs w:val="23"/>
        </w:rPr>
        <w:t xml:space="preserve"> BAR, </w:t>
      </w:r>
      <w:proofErr w:type="gramStart"/>
      <w:r w:rsidR="004B4BE3" w:rsidRPr="00776548">
        <w:rPr>
          <w:sz w:val="23"/>
          <w:szCs w:val="23"/>
        </w:rPr>
        <w:t>increased;</w:t>
      </w:r>
      <w:proofErr w:type="gramEnd"/>
      <w:r w:rsidR="004B4BE3" w:rsidRPr="00776548">
        <w:rPr>
          <w:sz w:val="23"/>
          <w:szCs w:val="23"/>
        </w:rPr>
        <w:t xml:space="preserve"> </w:t>
      </w:r>
    </w:p>
    <w:p w14:paraId="5071C83D" w14:textId="50653A86" w:rsidR="005913E6" w:rsidRPr="00776548" w:rsidRDefault="004B4BE3" w:rsidP="004B4BE3">
      <w:pPr>
        <w:pStyle w:val="BodyText"/>
        <w:ind w:left="720" w:firstLine="720"/>
        <w:rPr>
          <w:sz w:val="23"/>
          <w:szCs w:val="23"/>
        </w:rPr>
      </w:pPr>
      <w:r w:rsidRPr="00776548">
        <w:rPr>
          <w:sz w:val="23"/>
          <w:szCs w:val="23"/>
        </w:rPr>
        <w:t>HB33 increased; SB9 decrease; BAR 6</w:t>
      </w:r>
      <w:r w:rsidRPr="00776548">
        <w:rPr>
          <w:sz w:val="23"/>
          <w:szCs w:val="23"/>
          <w:vertAlign w:val="superscript"/>
        </w:rPr>
        <w:t>th</w:t>
      </w:r>
      <w:r w:rsidRPr="00776548">
        <w:rPr>
          <w:sz w:val="23"/>
          <w:szCs w:val="23"/>
        </w:rPr>
        <w:t xml:space="preserve"> decrease.</w:t>
      </w:r>
    </w:p>
    <w:p w14:paraId="06B9D98E" w14:textId="320FB859" w:rsidR="005913E6" w:rsidRPr="00776548" w:rsidRDefault="005913E6">
      <w:pPr>
        <w:pStyle w:val="BodyText"/>
        <w:ind w:left="0"/>
        <w:rPr>
          <w:sz w:val="23"/>
          <w:szCs w:val="23"/>
        </w:rPr>
      </w:pPr>
      <w:r w:rsidRPr="00776548">
        <w:rPr>
          <w:sz w:val="23"/>
          <w:szCs w:val="23"/>
        </w:rPr>
        <w:tab/>
      </w:r>
      <w:r w:rsidRPr="00776548">
        <w:rPr>
          <w:sz w:val="23"/>
          <w:szCs w:val="23"/>
        </w:rPr>
        <w:tab/>
        <w:t>No Opposition</w:t>
      </w:r>
    </w:p>
    <w:p w14:paraId="05682E5F" w14:textId="23472436" w:rsidR="005913E6" w:rsidRPr="00776548" w:rsidRDefault="005913E6">
      <w:pPr>
        <w:pStyle w:val="BodyText"/>
        <w:ind w:left="0"/>
        <w:rPr>
          <w:sz w:val="23"/>
          <w:szCs w:val="23"/>
        </w:rPr>
      </w:pPr>
      <w:r w:rsidRPr="00776548">
        <w:rPr>
          <w:sz w:val="23"/>
          <w:szCs w:val="23"/>
        </w:rPr>
        <w:tab/>
      </w:r>
      <w:r w:rsidRPr="00776548">
        <w:rPr>
          <w:sz w:val="23"/>
          <w:szCs w:val="23"/>
        </w:rPr>
        <w:tab/>
        <w:t>Motion Passed</w:t>
      </w:r>
    </w:p>
    <w:p w14:paraId="3C89EE4E" w14:textId="03F1ED40" w:rsidR="005913E6" w:rsidRPr="00776548" w:rsidRDefault="005913E6">
      <w:pPr>
        <w:pStyle w:val="BodyText"/>
        <w:ind w:left="0"/>
        <w:rPr>
          <w:sz w:val="23"/>
          <w:szCs w:val="23"/>
        </w:rPr>
      </w:pPr>
      <w:r w:rsidRPr="00776548">
        <w:rPr>
          <w:sz w:val="23"/>
          <w:szCs w:val="23"/>
        </w:rPr>
        <w:tab/>
      </w:r>
      <w:r w:rsidRPr="00776548">
        <w:rPr>
          <w:sz w:val="23"/>
          <w:szCs w:val="23"/>
        </w:rPr>
        <w:tab/>
      </w:r>
    </w:p>
    <w:p w14:paraId="752304BF" w14:textId="559C1650" w:rsidR="0053717D" w:rsidRPr="00776548" w:rsidRDefault="00F96ADD">
      <w:pPr>
        <w:pStyle w:val="ListParagraph"/>
        <w:numPr>
          <w:ilvl w:val="1"/>
          <w:numId w:val="1"/>
        </w:numPr>
        <w:tabs>
          <w:tab w:val="left" w:pos="1440"/>
        </w:tabs>
        <w:ind w:right="984"/>
        <w:rPr>
          <w:sz w:val="23"/>
          <w:szCs w:val="23"/>
        </w:rPr>
      </w:pPr>
      <w:r w:rsidRPr="00776548">
        <w:rPr>
          <w:sz w:val="23"/>
          <w:szCs w:val="23"/>
        </w:rPr>
        <w:t>Motion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to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approve</w:t>
      </w:r>
      <w:r w:rsidRPr="00776548">
        <w:rPr>
          <w:spacing w:val="-5"/>
          <w:sz w:val="23"/>
          <w:szCs w:val="23"/>
        </w:rPr>
        <w:t xml:space="preserve"> </w:t>
      </w:r>
      <w:r w:rsidRPr="00776548">
        <w:rPr>
          <w:sz w:val="23"/>
          <w:szCs w:val="23"/>
        </w:rPr>
        <w:t>Payroll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&amp;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Accounts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Payable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Payment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Vouchers</w:t>
      </w:r>
      <w:r w:rsidRPr="00776548">
        <w:rPr>
          <w:spacing w:val="-3"/>
          <w:sz w:val="23"/>
          <w:szCs w:val="23"/>
        </w:rPr>
        <w:t xml:space="preserve"> </w:t>
      </w:r>
      <w:r w:rsidR="005159A7" w:rsidRPr="00776548">
        <w:rPr>
          <w:spacing w:val="-3"/>
          <w:sz w:val="23"/>
          <w:szCs w:val="23"/>
        </w:rPr>
        <w:t>January 2026</w:t>
      </w:r>
    </w:p>
    <w:p w14:paraId="1FDA5F5F" w14:textId="60C9A9FC" w:rsidR="005913E6" w:rsidRPr="00776548" w:rsidRDefault="00F96ADD">
      <w:pPr>
        <w:pStyle w:val="BodyText"/>
        <w:ind w:right="7161"/>
        <w:rPr>
          <w:sz w:val="23"/>
          <w:szCs w:val="23"/>
        </w:rPr>
      </w:pPr>
      <w:r w:rsidRPr="00776548">
        <w:rPr>
          <w:sz w:val="23"/>
          <w:szCs w:val="23"/>
        </w:rPr>
        <w:t>Motion</w:t>
      </w:r>
      <w:r w:rsidR="0092594C" w:rsidRPr="00776548">
        <w:rPr>
          <w:sz w:val="23"/>
          <w:szCs w:val="23"/>
        </w:rPr>
        <w:t xml:space="preserve"> Lily P</w:t>
      </w:r>
      <w:r w:rsidRPr="00776548">
        <w:rPr>
          <w:spacing w:val="-15"/>
          <w:sz w:val="23"/>
          <w:szCs w:val="23"/>
        </w:rPr>
        <w:t xml:space="preserve"> </w:t>
      </w:r>
    </w:p>
    <w:p w14:paraId="5B7A1443" w14:textId="3C078AA7" w:rsidR="0053717D" w:rsidRPr="00776548" w:rsidRDefault="00F96ADD">
      <w:pPr>
        <w:pStyle w:val="BodyText"/>
        <w:ind w:right="7161"/>
        <w:rPr>
          <w:sz w:val="23"/>
          <w:szCs w:val="23"/>
        </w:rPr>
      </w:pPr>
      <w:r w:rsidRPr="00776548">
        <w:rPr>
          <w:sz w:val="23"/>
          <w:szCs w:val="23"/>
        </w:rPr>
        <w:t>2</w:t>
      </w:r>
      <w:r w:rsidRPr="00776548">
        <w:rPr>
          <w:sz w:val="23"/>
          <w:szCs w:val="23"/>
          <w:vertAlign w:val="superscript"/>
        </w:rPr>
        <w:t>nd</w:t>
      </w:r>
      <w:r w:rsidRPr="00776548">
        <w:rPr>
          <w:sz w:val="23"/>
          <w:szCs w:val="23"/>
        </w:rPr>
        <w:t xml:space="preserve"> </w:t>
      </w:r>
      <w:r w:rsidR="0092594C" w:rsidRPr="00776548">
        <w:rPr>
          <w:sz w:val="23"/>
          <w:szCs w:val="23"/>
        </w:rPr>
        <w:t>Angela G</w:t>
      </w:r>
    </w:p>
    <w:p w14:paraId="28F42DA9" w14:textId="130F4CE7" w:rsidR="004C459D" w:rsidRPr="00776548" w:rsidRDefault="00F96ADD">
      <w:pPr>
        <w:pStyle w:val="BodyText"/>
        <w:ind w:right="4111"/>
        <w:rPr>
          <w:sz w:val="23"/>
          <w:szCs w:val="23"/>
        </w:rPr>
      </w:pPr>
      <w:r w:rsidRPr="00776548">
        <w:rPr>
          <w:sz w:val="23"/>
          <w:szCs w:val="23"/>
        </w:rPr>
        <w:t>Discussion: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Reviewed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checks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and</w:t>
      </w:r>
      <w:r w:rsidRPr="00776548">
        <w:rPr>
          <w:spacing w:val="-8"/>
          <w:sz w:val="23"/>
          <w:szCs w:val="23"/>
        </w:rPr>
        <w:t xml:space="preserve"> </w:t>
      </w:r>
      <w:r w:rsidRPr="00776548">
        <w:rPr>
          <w:sz w:val="23"/>
          <w:szCs w:val="23"/>
        </w:rPr>
        <w:t>ledger</w:t>
      </w:r>
      <w:r w:rsidRPr="00776548">
        <w:rPr>
          <w:spacing w:val="-9"/>
          <w:sz w:val="23"/>
          <w:szCs w:val="23"/>
        </w:rPr>
        <w:t xml:space="preserve"> </w:t>
      </w:r>
      <w:r w:rsidRPr="00776548">
        <w:rPr>
          <w:sz w:val="23"/>
          <w:szCs w:val="23"/>
        </w:rPr>
        <w:t xml:space="preserve">balance. </w:t>
      </w:r>
      <w:r w:rsidR="0092594C" w:rsidRPr="00776548">
        <w:rPr>
          <w:sz w:val="23"/>
          <w:szCs w:val="23"/>
        </w:rPr>
        <w:t>Audit is complete, charge reviewed.</w:t>
      </w:r>
    </w:p>
    <w:p w14:paraId="7568385C" w14:textId="5010A0C3" w:rsidR="0053717D" w:rsidRPr="00776548" w:rsidRDefault="00F96ADD">
      <w:pPr>
        <w:pStyle w:val="BodyText"/>
        <w:ind w:right="4111"/>
        <w:rPr>
          <w:sz w:val="23"/>
          <w:szCs w:val="23"/>
        </w:rPr>
      </w:pPr>
      <w:r w:rsidRPr="00776548">
        <w:rPr>
          <w:sz w:val="23"/>
          <w:szCs w:val="23"/>
        </w:rPr>
        <w:t>No Opposition</w:t>
      </w:r>
    </w:p>
    <w:p w14:paraId="3A472273" w14:textId="77777777" w:rsidR="0053717D" w:rsidRPr="00776548" w:rsidRDefault="00F96ADD">
      <w:pPr>
        <w:pStyle w:val="BodyText"/>
        <w:rPr>
          <w:sz w:val="23"/>
          <w:szCs w:val="23"/>
        </w:rPr>
      </w:pPr>
      <w:r w:rsidRPr="00776548">
        <w:rPr>
          <w:sz w:val="23"/>
          <w:szCs w:val="23"/>
        </w:rPr>
        <w:t>Motion</w:t>
      </w:r>
      <w:r w:rsidRPr="00776548">
        <w:rPr>
          <w:spacing w:val="1"/>
          <w:sz w:val="23"/>
          <w:szCs w:val="23"/>
        </w:rPr>
        <w:t xml:space="preserve"> </w:t>
      </w:r>
      <w:r w:rsidRPr="00776548">
        <w:rPr>
          <w:spacing w:val="-2"/>
          <w:sz w:val="23"/>
          <w:szCs w:val="23"/>
        </w:rPr>
        <w:t>Passed</w:t>
      </w:r>
    </w:p>
    <w:p w14:paraId="56016786" w14:textId="77777777" w:rsidR="0053717D" w:rsidRPr="00776548" w:rsidRDefault="0053717D">
      <w:pPr>
        <w:pStyle w:val="BodyText"/>
        <w:spacing w:before="1"/>
        <w:ind w:left="0"/>
        <w:rPr>
          <w:sz w:val="23"/>
          <w:szCs w:val="23"/>
        </w:rPr>
      </w:pPr>
    </w:p>
    <w:p w14:paraId="0EED600A" w14:textId="70937FAD" w:rsidR="0053717D" w:rsidRPr="00776548" w:rsidRDefault="00F96ADD">
      <w:pPr>
        <w:pStyle w:val="ListParagraph"/>
        <w:numPr>
          <w:ilvl w:val="1"/>
          <w:numId w:val="1"/>
        </w:numPr>
        <w:tabs>
          <w:tab w:val="left" w:pos="1440"/>
        </w:tabs>
        <w:ind w:right="898"/>
        <w:rPr>
          <w:sz w:val="23"/>
          <w:szCs w:val="23"/>
        </w:rPr>
      </w:pPr>
      <w:r w:rsidRPr="00776548">
        <w:rPr>
          <w:sz w:val="23"/>
          <w:szCs w:val="23"/>
        </w:rPr>
        <w:t xml:space="preserve">Financial Statements Reports as of </w:t>
      </w:r>
      <w:r w:rsidR="005159A7" w:rsidRPr="00776548">
        <w:rPr>
          <w:spacing w:val="-3"/>
          <w:sz w:val="23"/>
          <w:szCs w:val="23"/>
        </w:rPr>
        <w:t xml:space="preserve">January </w:t>
      </w:r>
      <w:r w:rsidR="005913E6" w:rsidRPr="00776548">
        <w:rPr>
          <w:spacing w:val="-3"/>
          <w:sz w:val="23"/>
          <w:szCs w:val="23"/>
        </w:rPr>
        <w:t>31</w:t>
      </w:r>
      <w:r w:rsidR="005913E6" w:rsidRPr="00776548">
        <w:rPr>
          <w:spacing w:val="-3"/>
          <w:sz w:val="23"/>
          <w:szCs w:val="23"/>
          <w:vertAlign w:val="superscript"/>
        </w:rPr>
        <w:t>st</w:t>
      </w:r>
      <w:r w:rsidRPr="00776548">
        <w:rPr>
          <w:sz w:val="23"/>
          <w:szCs w:val="23"/>
        </w:rPr>
        <w:t>, 202</w:t>
      </w:r>
      <w:r w:rsidR="005159A7" w:rsidRPr="00776548">
        <w:rPr>
          <w:sz w:val="23"/>
          <w:szCs w:val="23"/>
        </w:rPr>
        <w:t>6</w:t>
      </w:r>
      <w:r w:rsidRPr="00776548">
        <w:rPr>
          <w:sz w:val="23"/>
          <w:szCs w:val="23"/>
        </w:rPr>
        <w:t xml:space="preserve">, Bank Reconciliations Discussion: </w:t>
      </w:r>
      <w:r w:rsidR="00B64720" w:rsidRPr="00776548">
        <w:rPr>
          <w:sz w:val="23"/>
          <w:szCs w:val="23"/>
        </w:rPr>
        <w:t>E</w:t>
      </w:r>
      <w:r w:rsidRPr="00776548">
        <w:rPr>
          <w:sz w:val="23"/>
          <w:szCs w:val="23"/>
        </w:rPr>
        <w:t xml:space="preserve">xpenditures </w:t>
      </w:r>
      <w:r w:rsidR="00B64720" w:rsidRPr="00776548">
        <w:rPr>
          <w:sz w:val="23"/>
          <w:szCs w:val="23"/>
        </w:rPr>
        <w:t>Analytical Review</w:t>
      </w:r>
      <w:r w:rsidRPr="00776548">
        <w:rPr>
          <w:sz w:val="23"/>
          <w:szCs w:val="23"/>
        </w:rPr>
        <w:t xml:space="preserve">. Reviewed Revenue/Expenditures by fund. </w:t>
      </w:r>
      <w:r w:rsidR="00120D6C" w:rsidRPr="00776548">
        <w:rPr>
          <w:sz w:val="23"/>
          <w:szCs w:val="23"/>
        </w:rPr>
        <w:t>Compensation &amp; Benefits 6</w:t>
      </w:r>
      <w:r w:rsidR="00B64720" w:rsidRPr="00776548">
        <w:rPr>
          <w:sz w:val="23"/>
          <w:szCs w:val="23"/>
        </w:rPr>
        <w:t>6</w:t>
      </w:r>
      <w:r w:rsidR="00120D6C" w:rsidRPr="00776548">
        <w:rPr>
          <w:sz w:val="23"/>
          <w:szCs w:val="23"/>
        </w:rPr>
        <w:t>%</w:t>
      </w:r>
      <w:r w:rsidRPr="00776548">
        <w:rPr>
          <w:sz w:val="23"/>
          <w:szCs w:val="23"/>
        </w:rPr>
        <w:t>.</w:t>
      </w:r>
      <w:r w:rsidRPr="00776548">
        <w:rPr>
          <w:spacing w:val="-3"/>
          <w:sz w:val="23"/>
          <w:szCs w:val="23"/>
        </w:rPr>
        <w:t xml:space="preserve"> </w:t>
      </w:r>
      <w:r w:rsidRPr="00776548">
        <w:rPr>
          <w:sz w:val="23"/>
          <w:szCs w:val="23"/>
        </w:rPr>
        <w:t>Reviewed actual spenditures. 3.</w:t>
      </w:r>
      <w:r w:rsidR="00B64720" w:rsidRPr="00776548">
        <w:rPr>
          <w:sz w:val="23"/>
          <w:szCs w:val="23"/>
        </w:rPr>
        <w:t>8</w:t>
      </w:r>
      <w:r w:rsidRPr="00776548">
        <w:rPr>
          <w:sz w:val="23"/>
          <w:szCs w:val="23"/>
        </w:rPr>
        <w:t xml:space="preserve"> mil for building purchase. Reviewed Monthly cash balance funds, bank reconciliations and bank statement.</w:t>
      </w:r>
    </w:p>
    <w:p w14:paraId="11DD88B1" w14:textId="77777777" w:rsidR="00D257F3" w:rsidRPr="00776548" w:rsidRDefault="00D257F3" w:rsidP="00D257F3">
      <w:pPr>
        <w:tabs>
          <w:tab w:val="left" w:pos="1440"/>
        </w:tabs>
        <w:ind w:left="1080" w:right="898"/>
        <w:rPr>
          <w:sz w:val="23"/>
          <w:szCs w:val="23"/>
        </w:rPr>
      </w:pPr>
    </w:p>
    <w:p w14:paraId="267003CA" w14:textId="77777777" w:rsidR="0053717D" w:rsidRPr="00776548" w:rsidRDefault="00F96ADD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3"/>
          <w:szCs w:val="23"/>
        </w:rPr>
      </w:pPr>
      <w:r w:rsidRPr="00776548">
        <w:rPr>
          <w:sz w:val="23"/>
          <w:szCs w:val="23"/>
        </w:rPr>
        <w:t>Other: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pacing w:val="-5"/>
          <w:sz w:val="23"/>
          <w:szCs w:val="23"/>
        </w:rPr>
        <w:t>n/a</w:t>
      </w:r>
    </w:p>
    <w:p w14:paraId="324E24D7" w14:textId="77777777" w:rsidR="0053717D" w:rsidRPr="00776548" w:rsidRDefault="0053717D">
      <w:pPr>
        <w:pStyle w:val="ListParagraph"/>
        <w:rPr>
          <w:sz w:val="23"/>
          <w:szCs w:val="23"/>
        </w:rPr>
        <w:sectPr w:rsidR="0053717D" w:rsidRPr="00776548">
          <w:pgSz w:w="12240" w:h="15840"/>
          <w:pgMar w:top="1360" w:right="720" w:bottom="280" w:left="1080" w:header="720" w:footer="720" w:gutter="0"/>
          <w:cols w:space="720"/>
        </w:sectPr>
      </w:pPr>
    </w:p>
    <w:p w14:paraId="7AE81861" w14:textId="19E0DB69" w:rsidR="0053717D" w:rsidRPr="00776548" w:rsidRDefault="00F96ADD">
      <w:pPr>
        <w:pStyle w:val="ListParagraph"/>
        <w:numPr>
          <w:ilvl w:val="0"/>
          <w:numId w:val="1"/>
        </w:numPr>
        <w:tabs>
          <w:tab w:val="left" w:pos="1440"/>
        </w:tabs>
        <w:spacing w:before="79"/>
        <w:rPr>
          <w:sz w:val="23"/>
          <w:szCs w:val="23"/>
        </w:rPr>
      </w:pPr>
      <w:r w:rsidRPr="00776548">
        <w:rPr>
          <w:sz w:val="23"/>
          <w:szCs w:val="23"/>
        </w:rPr>
        <w:lastRenderedPageBreak/>
        <w:t xml:space="preserve">GC </w:t>
      </w:r>
      <w:r w:rsidRPr="00776548">
        <w:rPr>
          <w:spacing w:val="-2"/>
          <w:sz w:val="23"/>
          <w:szCs w:val="23"/>
        </w:rPr>
        <w:t>Busine</w:t>
      </w:r>
      <w:r w:rsidR="00D257F3" w:rsidRPr="00776548">
        <w:rPr>
          <w:spacing w:val="-2"/>
          <w:sz w:val="23"/>
          <w:szCs w:val="23"/>
        </w:rPr>
        <w:t>ss</w:t>
      </w:r>
    </w:p>
    <w:p w14:paraId="34FC3DFF" w14:textId="77777777" w:rsidR="0053717D" w:rsidRPr="00776548" w:rsidRDefault="0053717D">
      <w:pPr>
        <w:pStyle w:val="BodyText"/>
        <w:ind w:left="0"/>
        <w:rPr>
          <w:sz w:val="23"/>
          <w:szCs w:val="23"/>
        </w:rPr>
      </w:pPr>
    </w:p>
    <w:p w14:paraId="5B77E0E4" w14:textId="11A77F3F" w:rsidR="00755D95" w:rsidRPr="00776548" w:rsidRDefault="00F96ADD" w:rsidP="007A678C">
      <w:pPr>
        <w:pStyle w:val="BodyText"/>
        <w:ind w:left="1800" w:right="1052"/>
        <w:rPr>
          <w:sz w:val="23"/>
          <w:szCs w:val="23"/>
        </w:rPr>
      </w:pPr>
      <w:r w:rsidRPr="00776548">
        <w:rPr>
          <w:sz w:val="23"/>
          <w:szCs w:val="23"/>
        </w:rPr>
        <w:t>Consideration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for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the</w:t>
      </w:r>
      <w:r w:rsidRPr="00776548">
        <w:rPr>
          <w:spacing w:val="-3"/>
          <w:sz w:val="23"/>
          <w:szCs w:val="23"/>
        </w:rPr>
        <w:t xml:space="preserve"> </w:t>
      </w:r>
      <w:r w:rsidRPr="00776548">
        <w:rPr>
          <w:sz w:val="23"/>
          <w:szCs w:val="23"/>
        </w:rPr>
        <w:t>Approval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to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Adjourn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to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Executive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Session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Pursuant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to Section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10-15-1(H)(8)</w:t>
      </w:r>
      <w:r w:rsidRPr="00776548">
        <w:rPr>
          <w:spacing w:val="-6"/>
          <w:sz w:val="23"/>
          <w:szCs w:val="23"/>
        </w:rPr>
        <w:t xml:space="preserve"> </w:t>
      </w:r>
      <w:r w:rsidRPr="00776548">
        <w:rPr>
          <w:sz w:val="23"/>
          <w:szCs w:val="23"/>
        </w:rPr>
        <w:t>for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the</w:t>
      </w:r>
      <w:r w:rsidRPr="00776548">
        <w:rPr>
          <w:spacing w:val="-6"/>
          <w:sz w:val="23"/>
          <w:szCs w:val="23"/>
        </w:rPr>
        <w:t xml:space="preserve"> </w:t>
      </w:r>
      <w:r w:rsidRPr="00776548">
        <w:rPr>
          <w:sz w:val="23"/>
          <w:szCs w:val="23"/>
        </w:rPr>
        <w:t>Purpose</w:t>
      </w:r>
      <w:r w:rsidRPr="00776548">
        <w:rPr>
          <w:spacing w:val="-6"/>
          <w:sz w:val="23"/>
          <w:szCs w:val="23"/>
        </w:rPr>
        <w:t xml:space="preserve"> </w:t>
      </w:r>
      <w:r w:rsidRPr="00776548">
        <w:rPr>
          <w:sz w:val="23"/>
          <w:szCs w:val="23"/>
        </w:rPr>
        <w:t>of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the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discussion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of</w:t>
      </w:r>
      <w:r w:rsidRPr="00776548">
        <w:rPr>
          <w:spacing w:val="-5"/>
          <w:sz w:val="23"/>
          <w:szCs w:val="23"/>
        </w:rPr>
        <w:t xml:space="preserve"> </w:t>
      </w:r>
      <w:r w:rsidRPr="00776548">
        <w:rPr>
          <w:sz w:val="23"/>
          <w:szCs w:val="23"/>
        </w:rPr>
        <w:t>limited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 xml:space="preserve">personnel matters and for the purpose of the discussion of the purchase, acquisition or disposal of real property or water rights by the public body. </w:t>
      </w:r>
      <w:r w:rsidRPr="00776548">
        <w:rPr>
          <w:spacing w:val="-2"/>
          <w:sz w:val="23"/>
          <w:szCs w:val="23"/>
        </w:rPr>
        <w:t>(Discussion/Action)</w:t>
      </w:r>
    </w:p>
    <w:p w14:paraId="5B02584A" w14:textId="588E058D" w:rsidR="0053717D" w:rsidRPr="00776548" w:rsidRDefault="00F96ADD">
      <w:pPr>
        <w:pStyle w:val="BodyText"/>
        <w:spacing w:before="1" w:line="480" w:lineRule="auto"/>
        <w:ind w:left="1800" w:right="4111"/>
        <w:rPr>
          <w:sz w:val="23"/>
          <w:szCs w:val="23"/>
        </w:rPr>
      </w:pPr>
      <w:r w:rsidRPr="00776548">
        <w:rPr>
          <w:sz w:val="23"/>
          <w:szCs w:val="23"/>
        </w:rPr>
        <w:t>Language Into Closed Session:</w:t>
      </w:r>
    </w:p>
    <w:p w14:paraId="0401F816" w14:textId="77777777" w:rsidR="0053717D" w:rsidRPr="00776548" w:rsidRDefault="00F96ADD">
      <w:pPr>
        <w:ind w:left="1800" w:right="730"/>
        <w:rPr>
          <w:i/>
          <w:sz w:val="23"/>
          <w:szCs w:val="23"/>
        </w:rPr>
      </w:pPr>
      <w:r w:rsidRPr="00776548">
        <w:rPr>
          <w:i/>
          <w:sz w:val="23"/>
          <w:szCs w:val="23"/>
        </w:rPr>
        <w:t>Motion to move that the Governance Council of Corrales International School convene</w:t>
      </w:r>
      <w:r w:rsidRPr="00776548">
        <w:rPr>
          <w:i/>
          <w:spacing w:val="-4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in</w:t>
      </w:r>
      <w:r w:rsidRPr="00776548">
        <w:rPr>
          <w:i/>
          <w:spacing w:val="-3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closed</w:t>
      </w:r>
      <w:r w:rsidRPr="00776548">
        <w:rPr>
          <w:i/>
          <w:spacing w:val="-3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session</w:t>
      </w:r>
      <w:r w:rsidRPr="00776548">
        <w:rPr>
          <w:i/>
          <w:spacing w:val="-3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to</w:t>
      </w:r>
      <w:r w:rsidRPr="00776548">
        <w:rPr>
          <w:i/>
          <w:spacing w:val="-3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discuss</w:t>
      </w:r>
      <w:r w:rsidRPr="00776548">
        <w:rPr>
          <w:i/>
          <w:spacing w:val="-4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limited</w:t>
      </w:r>
      <w:r w:rsidRPr="00776548">
        <w:rPr>
          <w:i/>
          <w:spacing w:val="-3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personal</w:t>
      </w:r>
      <w:r w:rsidRPr="00776548">
        <w:rPr>
          <w:i/>
          <w:spacing w:val="-3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matters</w:t>
      </w:r>
      <w:r w:rsidRPr="00776548">
        <w:rPr>
          <w:i/>
          <w:spacing w:val="-4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related</w:t>
      </w:r>
      <w:r w:rsidRPr="00776548">
        <w:rPr>
          <w:i/>
          <w:spacing w:val="-3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to</w:t>
      </w:r>
      <w:r w:rsidRPr="00776548">
        <w:rPr>
          <w:i/>
          <w:spacing w:val="-3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staffing and discussion of the purchase, acquisition or disposal of real property as authorized by section 10-15-1 of the New Mexico Open Meetings Act.</w:t>
      </w:r>
    </w:p>
    <w:p w14:paraId="4D679FC4" w14:textId="62C65A75" w:rsidR="008B22D5" w:rsidRPr="00776548" w:rsidRDefault="00F96ADD">
      <w:pPr>
        <w:pStyle w:val="BodyText"/>
        <w:spacing w:before="1"/>
        <w:ind w:left="1800" w:right="7161"/>
        <w:rPr>
          <w:spacing w:val="-2"/>
          <w:sz w:val="23"/>
          <w:szCs w:val="23"/>
        </w:rPr>
      </w:pPr>
      <w:r w:rsidRPr="00776548">
        <w:rPr>
          <w:sz w:val="23"/>
          <w:szCs w:val="23"/>
        </w:rPr>
        <w:t>Motion</w:t>
      </w:r>
      <w:r w:rsidR="00755D95" w:rsidRPr="00776548">
        <w:rPr>
          <w:sz w:val="23"/>
          <w:szCs w:val="23"/>
        </w:rPr>
        <w:t xml:space="preserve"> </w:t>
      </w:r>
      <w:r w:rsidR="00416DFA" w:rsidRPr="00776548">
        <w:rPr>
          <w:sz w:val="23"/>
          <w:szCs w:val="23"/>
        </w:rPr>
        <w:t>Lily P</w:t>
      </w:r>
    </w:p>
    <w:p w14:paraId="35623BB7" w14:textId="401F9A47" w:rsidR="008B22D5" w:rsidRPr="00776548" w:rsidRDefault="00755D95">
      <w:pPr>
        <w:pStyle w:val="BodyText"/>
        <w:spacing w:before="1"/>
        <w:ind w:left="1800" w:right="7161"/>
        <w:rPr>
          <w:sz w:val="23"/>
          <w:szCs w:val="23"/>
        </w:rPr>
      </w:pPr>
      <w:r w:rsidRPr="00776548">
        <w:rPr>
          <w:sz w:val="23"/>
          <w:szCs w:val="23"/>
        </w:rPr>
        <w:t>2</w:t>
      </w:r>
      <w:r w:rsidRPr="00776548">
        <w:rPr>
          <w:sz w:val="23"/>
          <w:szCs w:val="23"/>
          <w:vertAlign w:val="superscript"/>
        </w:rPr>
        <w:t>nd</w:t>
      </w:r>
      <w:r w:rsidRPr="00776548">
        <w:rPr>
          <w:sz w:val="23"/>
          <w:szCs w:val="23"/>
        </w:rPr>
        <w:t xml:space="preserve"> </w:t>
      </w:r>
      <w:r w:rsidR="00416DFA" w:rsidRPr="00776548">
        <w:rPr>
          <w:sz w:val="23"/>
          <w:szCs w:val="23"/>
        </w:rPr>
        <w:t>Angela G</w:t>
      </w:r>
    </w:p>
    <w:p w14:paraId="5A97185E" w14:textId="5DD0FC0C" w:rsidR="0053717D" w:rsidRPr="00776548" w:rsidRDefault="00F96ADD">
      <w:pPr>
        <w:pStyle w:val="BodyText"/>
        <w:spacing w:before="1"/>
        <w:ind w:left="1800" w:right="7161"/>
        <w:rPr>
          <w:sz w:val="23"/>
          <w:szCs w:val="23"/>
        </w:rPr>
      </w:pPr>
      <w:r w:rsidRPr="00776548">
        <w:rPr>
          <w:sz w:val="23"/>
          <w:szCs w:val="23"/>
        </w:rPr>
        <w:t>Discussion: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n/a No Opposition Motion</w:t>
      </w:r>
      <w:r w:rsidRPr="00776548">
        <w:rPr>
          <w:spacing w:val="1"/>
          <w:sz w:val="23"/>
          <w:szCs w:val="23"/>
        </w:rPr>
        <w:t xml:space="preserve"> </w:t>
      </w:r>
      <w:r w:rsidRPr="00776548">
        <w:rPr>
          <w:spacing w:val="-2"/>
          <w:sz w:val="23"/>
          <w:szCs w:val="23"/>
        </w:rPr>
        <w:t>Passed</w:t>
      </w:r>
    </w:p>
    <w:p w14:paraId="718EA6B6" w14:textId="7518033C" w:rsidR="0053717D" w:rsidRPr="00776548" w:rsidRDefault="00F96ADD">
      <w:pPr>
        <w:pStyle w:val="BodyText"/>
        <w:spacing w:line="480" w:lineRule="auto"/>
        <w:ind w:left="1800" w:right="4329"/>
        <w:rPr>
          <w:sz w:val="23"/>
          <w:szCs w:val="23"/>
        </w:rPr>
      </w:pPr>
      <w:r w:rsidRPr="00776548">
        <w:rPr>
          <w:sz w:val="23"/>
          <w:szCs w:val="23"/>
        </w:rPr>
        <w:t>Roll</w:t>
      </w:r>
      <w:r w:rsidRPr="00776548">
        <w:rPr>
          <w:spacing w:val="-7"/>
          <w:sz w:val="23"/>
          <w:szCs w:val="23"/>
        </w:rPr>
        <w:t xml:space="preserve"> </w:t>
      </w:r>
      <w:r w:rsidRPr="00776548">
        <w:rPr>
          <w:sz w:val="23"/>
          <w:szCs w:val="23"/>
        </w:rPr>
        <w:t>Call:</w:t>
      </w:r>
      <w:r w:rsidRPr="00776548">
        <w:rPr>
          <w:spacing w:val="-7"/>
          <w:sz w:val="23"/>
          <w:szCs w:val="23"/>
        </w:rPr>
        <w:t xml:space="preserve"> </w:t>
      </w:r>
      <w:r w:rsidRPr="00776548">
        <w:rPr>
          <w:sz w:val="23"/>
          <w:szCs w:val="23"/>
        </w:rPr>
        <w:t>Bruce</w:t>
      </w:r>
      <w:r w:rsidRPr="00776548">
        <w:rPr>
          <w:spacing w:val="-7"/>
          <w:sz w:val="23"/>
          <w:szCs w:val="23"/>
        </w:rPr>
        <w:t xml:space="preserve"> </w:t>
      </w:r>
      <w:r w:rsidRPr="00776548">
        <w:rPr>
          <w:sz w:val="23"/>
          <w:szCs w:val="23"/>
        </w:rPr>
        <w:t>H,</w:t>
      </w:r>
      <w:r w:rsidRPr="00776548">
        <w:rPr>
          <w:spacing w:val="-7"/>
          <w:sz w:val="23"/>
          <w:szCs w:val="23"/>
        </w:rPr>
        <w:t xml:space="preserve"> </w:t>
      </w:r>
      <w:r w:rsidRPr="00776548">
        <w:rPr>
          <w:sz w:val="23"/>
          <w:szCs w:val="23"/>
        </w:rPr>
        <w:t>Angela</w:t>
      </w:r>
      <w:r w:rsidRPr="00776548">
        <w:rPr>
          <w:spacing w:val="-7"/>
          <w:sz w:val="23"/>
          <w:szCs w:val="23"/>
        </w:rPr>
        <w:t xml:space="preserve"> </w:t>
      </w:r>
      <w:r w:rsidRPr="00776548">
        <w:rPr>
          <w:sz w:val="23"/>
          <w:szCs w:val="23"/>
        </w:rPr>
        <w:t>G</w:t>
      </w:r>
      <w:r w:rsidR="008B22D5" w:rsidRPr="00776548">
        <w:rPr>
          <w:sz w:val="23"/>
          <w:szCs w:val="23"/>
        </w:rPr>
        <w:t>, Lily P</w:t>
      </w:r>
      <w:r w:rsidRPr="00776548">
        <w:rPr>
          <w:sz w:val="23"/>
          <w:szCs w:val="23"/>
        </w:rPr>
        <w:t xml:space="preserve"> Language Out of Closed Session:</w:t>
      </w:r>
    </w:p>
    <w:p w14:paraId="089E88C9" w14:textId="77777777" w:rsidR="0053717D" w:rsidRPr="00776548" w:rsidRDefault="00F96ADD">
      <w:pPr>
        <w:spacing w:before="1"/>
        <w:ind w:left="1800" w:right="1052"/>
        <w:rPr>
          <w:i/>
          <w:sz w:val="23"/>
          <w:szCs w:val="23"/>
        </w:rPr>
      </w:pPr>
      <w:r w:rsidRPr="00776548">
        <w:rPr>
          <w:i/>
          <w:sz w:val="23"/>
          <w:szCs w:val="23"/>
        </w:rPr>
        <w:t>Motion</w:t>
      </w:r>
      <w:r w:rsidRPr="00776548">
        <w:rPr>
          <w:i/>
          <w:spacing w:val="-4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to</w:t>
      </w:r>
      <w:r w:rsidRPr="00776548">
        <w:rPr>
          <w:i/>
          <w:spacing w:val="-4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move</w:t>
      </w:r>
      <w:r w:rsidRPr="00776548">
        <w:rPr>
          <w:i/>
          <w:spacing w:val="-5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that</w:t>
      </w:r>
      <w:r w:rsidRPr="00776548">
        <w:rPr>
          <w:i/>
          <w:spacing w:val="-4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the</w:t>
      </w:r>
      <w:r w:rsidRPr="00776548">
        <w:rPr>
          <w:i/>
          <w:spacing w:val="-4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Governance</w:t>
      </w:r>
      <w:r w:rsidRPr="00776548">
        <w:rPr>
          <w:i/>
          <w:spacing w:val="-5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Council</w:t>
      </w:r>
      <w:r w:rsidRPr="00776548">
        <w:rPr>
          <w:i/>
          <w:spacing w:val="-4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reconvenes</w:t>
      </w:r>
      <w:r w:rsidRPr="00776548">
        <w:rPr>
          <w:i/>
          <w:spacing w:val="-5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in</w:t>
      </w:r>
      <w:r w:rsidRPr="00776548">
        <w:rPr>
          <w:i/>
          <w:spacing w:val="-4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Open</w:t>
      </w:r>
      <w:r w:rsidRPr="00776548">
        <w:rPr>
          <w:i/>
          <w:spacing w:val="-4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Session</w:t>
      </w:r>
      <w:r w:rsidRPr="00776548">
        <w:rPr>
          <w:i/>
          <w:spacing w:val="-2"/>
          <w:sz w:val="23"/>
          <w:szCs w:val="23"/>
        </w:rPr>
        <w:t xml:space="preserve"> </w:t>
      </w:r>
      <w:r w:rsidRPr="00776548">
        <w:rPr>
          <w:i/>
          <w:sz w:val="23"/>
          <w:szCs w:val="23"/>
        </w:rPr>
        <w:t>and that all matters discussed in the closed session were limited to only those specified in the motion for closure.</w:t>
      </w:r>
    </w:p>
    <w:p w14:paraId="4A8A2DF0" w14:textId="09144D8A" w:rsidR="008B22D5" w:rsidRPr="00776548" w:rsidRDefault="00F96ADD">
      <w:pPr>
        <w:pStyle w:val="BodyText"/>
        <w:ind w:left="1800" w:right="7161"/>
        <w:rPr>
          <w:sz w:val="23"/>
          <w:szCs w:val="23"/>
        </w:rPr>
      </w:pPr>
      <w:r w:rsidRPr="00776548">
        <w:rPr>
          <w:sz w:val="23"/>
          <w:szCs w:val="23"/>
        </w:rPr>
        <w:t xml:space="preserve">Motion </w:t>
      </w:r>
      <w:r w:rsidR="00D23BD1" w:rsidRPr="00776548">
        <w:rPr>
          <w:sz w:val="23"/>
          <w:szCs w:val="23"/>
        </w:rPr>
        <w:t>Lily P</w:t>
      </w:r>
    </w:p>
    <w:p w14:paraId="7A99F320" w14:textId="6A032B19" w:rsidR="008B22D5" w:rsidRPr="00776548" w:rsidRDefault="00C673E8">
      <w:pPr>
        <w:pStyle w:val="BodyText"/>
        <w:ind w:left="1800" w:right="7161"/>
        <w:rPr>
          <w:sz w:val="23"/>
          <w:szCs w:val="23"/>
        </w:rPr>
      </w:pPr>
      <w:r w:rsidRPr="00776548">
        <w:rPr>
          <w:sz w:val="23"/>
          <w:szCs w:val="23"/>
        </w:rPr>
        <w:t>2</w:t>
      </w:r>
      <w:r w:rsidRPr="00776548">
        <w:rPr>
          <w:sz w:val="23"/>
          <w:szCs w:val="23"/>
          <w:vertAlign w:val="superscript"/>
        </w:rPr>
        <w:t>nd</w:t>
      </w:r>
      <w:r w:rsidRPr="00776548">
        <w:rPr>
          <w:sz w:val="23"/>
          <w:szCs w:val="23"/>
        </w:rPr>
        <w:t xml:space="preserve"> </w:t>
      </w:r>
      <w:r w:rsidR="00D23BD1" w:rsidRPr="00776548">
        <w:rPr>
          <w:sz w:val="23"/>
          <w:szCs w:val="23"/>
        </w:rPr>
        <w:t>Angela G</w:t>
      </w:r>
    </w:p>
    <w:p w14:paraId="44F23374" w14:textId="737C1762" w:rsidR="0053717D" w:rsidRPr="00776548" w:rsidRDefault="00F96ADD">
      <w:pPr>
        <w:pStyle w:val="BodyText"/>
        <w:ind w:left="1800" w:right="7161"/>
        <w:rPr>
          <w:sz w:val="23"/>
          <w:szCs w:val="23"/>
        </w:rPr>
      </w:pPr>
      <w:r w:rsidRPr="00776548">
        <w:rPr>
          <w:sz w:val="23"/>
          <w:szCs w:val="23"/>
        </w:rPr>
        <w:t>Discussion:</w:t>
      </w:r>
      <w:r w:rsidRPr="00776548">
        <w:rPr>
          <w:spacing w:val="-15"/>
          <w:sz w:val="23"/>
          <w:szCs w:val="23"/>
        </w:rPr>
        <w:t xml:space="preserve"> </w:t>
      </w:r>
      <w:r w:rsidRPr="00776548">
        <w:rPr>
          <w:sz w:val="23"/>
          <w:szCs w:val="23"/>
        </w:rPr>
        <w:t>n/a No Opposition Motion</w:t>
      </w:r>
      <w:r w:rsidRPr="00776548">
        <w:rPr>
          <w:spacing w:val="1"/>
          <w:sz w:val="23"/>
          <w:szCs w:val="23"/>
        </w:rPr>
        <w:t xml:space="preserve"> </w:t>
      </w:r>
      <w:r w:rsidRPr="00776548">
        <w:rPr>
          <w:spacing w:val="-2"/>
          <w:sz w:val="23"/>
          <w:szCs w:val="23"/>
        </w:rPr>
        <w:t>Passed</w:t>
      </w:r>
    </w:p>
    <w:p w14:paraId="613F6282" w14:textId="0F5331D4" w:rsidR="007A678C" w:rsidRPr="00776548" w:rsidRDefault="00F96ADD" w:rsidP="007A678C">
      <w:pPr>
        <w:pStyle w:val="BodyText"/>
        <w:ind w:left="1800"/>
        <w:rPr>
          <w:sz w:val="23"/>
          <w:szCs w:val="23"/>
        </w:rPr>
      </w:pPr>
      <w:r w:rsidRPr="00776548">
        <w:rPr>
          <w:sz w:val="23"/>
          <w:szCs w:val="23"/>
        </w:rPr>
        <w:t>Roll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Call: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Bruce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H,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Angela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G</w:t>
      </w:r>
      <w:r w:rsidR="008B22D5" w:rsidRPr="00776548">
        <w:rPr>
          <w:sz w:val="23"/>
          <w:szCs w:val="23"/>
        </w:rPr>
        <w:t>, Lily P</w:t>
      </w:r>
    </w:p>
    <w:p w14:paraId="098C8E31" w14:textId="77777777" w:rsidR="007A678C" w:rsidRPr="00776548" w:rsidRDefault="007A678C" w:rsidP="007A678C">
      <w:pPr>
        <w:pStyle w:val="BodyText"/>
        <w:ind w:left="1800"/>
        <w:rPr>
          <w:sz w:val="23"/>
          <w:szCs w:val="23"/>
        </w:rPr>
      </w:pPr>
    </w:p>
    <w:p w14:paraId="61432505" w14:textId="0F2FCEAC" w:rsidR="0053717D" w:rsidRPr="00776548" w:rsidRDefault="00F96ADD" w:rsidP="007A678C">
      <w:pPr>
        <w:pStyle w:val="BodyText"/>
        <w:numPr>
          <w:ilvl w:val="0"/>
          <w:numId w:val="1"/>
        </w:numPr>
        <w:rPr>
          <w:sz w:val="23"/>
          <w:szCs w:val="23"/>
        </w:rPr>
      </w:pPr>
      <w:r w:rsidRPr="00776548">
        <w:rPr>
          <w:sz w:val="23"/>
          <w:szCs w:val="23"/>
        </w:rPr>
        <w:t>Head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of</w:t>
      </w:r>
      <w:r w:rsidRPr="00776548">
        <w:rPr>
          <w:spacing w:val="1"/>
          <w:sz w:val="23"/>
          <w:szCs w:val="23"/>
        </w:rPr>
        <w:t xml:space="preserve"> </w:t>
      </w:r>
      <w:r w:rsidRPr="00776548">
        <w:rPr>
          <w:spacing w:val="-2"/>
          <w:sz w:val="23"/>
          <w:szCs w:val="23"/>
        </w:rPr>
        <w:t>School</w:t>
      </w:r>
    </w:p>
    <w:p w14:paraId="4CBBCB45" w14:textId="77777777" w:rsidR="007A678C" w:rsidRPr="00776548" w:rsidRDefault="007A678C" w:rsidP="007A678C">
      <w:pPr>
        <w:pStyle w:val="ListParagraph"/>
        <w:widowControl/>
        <w:numPr>
          <w:ilvl w:val="0"/>
          <w:numId w:val="3"/>
        </w:numPr>
        <w:autoSpaceDE/>
        <w:autoSpaceDN/>
        <w:rPr>
          <w:sz w:val="23"/>
          <w:szCs w:val="23"/>
        </w:rPr>
      </w:pPr>
      <w:r w:rsidRPr="00776548">
        <w:rPr>
          <w:sz w:val="23"/>
          <w:szCs w:val="23"/>
        </w:rPr>
        <w:t>Charter School/NMPED/APS updates.</w:t>
      </w:r>
    </w:p>
    <w:p w14:paraId="1033DCB3" w14:textId="7763B236" w:rsidR="00D23BD1" w:rsidRPr="00776548" w:rsidRDefault="00D23BD1" w:rsidP="00D23BD1">
      <w:pPr>
        <w:pStyle w:val="ListParagraph"/>
        <w:widowControl/>
        <w:numPr>
          <w:ilvl w:val="1"/>
          <w:numId w:val="3"/>
        </w:numPr>
        <w:autoSpaceDE/>
        <w:autoSpaceDN/>
        <w:rPr>
          <w:sz w:val="23"/>
          <w:szCs w:val="23"/>
        </w:rPr>
      </w:pPr>
      <w:r w:rsidRPr="00776548">
        <w:rPr>
          <w:sz w:val="23"/>
          <w:szCs w:val="23"/>
        </w:rPr>
        <w:t>Legislation: math, language arts, raises for teachers. NMPED are working on accrediting schools.</w:t>
      </w:r>
    </w:p>
    <w:p w14:paraId="1305AADE" w14:textId="6AFCF569" w:rsidR="00D23BD1" w:rsidRPr="00776548" w:rsidRDefault="00D23BD1" w:rsidP="00D23BD1">
      <w:pPr>
        <w:pStyle w:val="ListParagraph"/>
        <w:widowControl/>
        <w:numPr>
          <w:ilvl w:val="1"/>
          <w:numId w:val="3"/>
        </w:numPr>
        <w:autoSpaceDE/>
        <w:autoSpaceDN/>
        <w:rPr>
          <w:sz w:val="23"/>
          <w:szCs w:val="23"/>
        </w:rPr>
      </w:pPr>
      <w:r w:rsidRPr="00776548">
        <w:rPr>
          <w:sz w:val="23"/>
          <w:szCs w:val="23"/>
        </w:rPr>
        <w:t>APS: New leadership; Corrective action</w:t>
      </w:r>
    </w:p>
    <w:p w14:paraId="5B71FBBE" w14:textId="46B8CC89" w:rsidR="007A678C" w:rsidRPr="00776548" w:rsidRDefault="007A678C" w:rsidP="007A678C">
      <w:pPr>
        <w:pStyle w:val="ListParagraph"/>
        <w:widowControl/>
        <w:numPr>
          <w:ilvl w:val="0"/>
          <w:numId w:val="3"/>
        </w:numPr>
        <w:autoSpaceDE/>
        <w:autoSpaceDN/>
        <w:rPr>
          <w:sz w:val="23"/>
          <w:szCs w:val="23"/>
        </w:rPr>
      </w:pPr>
      <w:r w:rsidRPr="00776548">
        <w:rPr>
          <w:sz w:val="23"/>
          <w:szCs w:val="23"/>
        </w:rPr>
        <w:t>School Updates</w:t>
      </w:r>
    </w:p>
    <w:p w14:paraId="4140FB7F" w14:textId="6C438B75" w:rsidR="00D23BD1" w:rsidRPr="00776548" w:rsidRDefault="00D23BD1" w:rsidP="00D23BD1">
      <w:pPr>
        <w:pStyle w:val="ListParagraph"/>
        <w:widowControl/>
        <w:numPr>
          <w:ilvl w:val="1"/>
          <w:numId w:val="3"/>
        </w:numPr>
        <w:autoSpaceDE/>
        <w:autoSpaceDN/>
        <w:rPr>
          <w:sz w:val="23"/>
          <w:szCs w:val="23"/>
        </w:rPr>
      </w:pPr>
      <w:r w:rsidRPr="00776548">
        <w:rPr>
          <w:sz w:val="23"/>
          <w:szCs w:val="23"/>
        </w:rPr>
        <w:t xml:space="preserve">Released report cards. Increased in points. I-Ready assessments have shown improvement overall. We have implemented various resources based on data. </w:t>
      </w:r>
      <w:r w:rsidR="00B53A7C" w:rsidRPr="00776548">
        <w:rPr>
          <w:sz w:val="23"/>
          <w:szCs w:val="23"/>
        </w:rPr>
        <w:t xml:space="preserve">We continue to receive applications for lottery. We are working with Vortex. </w:t>
      </w:r>
      <w:r w:rsidR="006A35BD" w:rsidRPr="00776548">
        <w:rPr>
          <w:sz w:val="23"/>
          <w:szCs w:val="23"/>
        </w:rPr>
        <w:t>GC would like to extend their appreciation to the staff for the improvements that are being made and recognize their accomplishments.</w:t>
      </w:r>
    </w:p>
    <w:p w14:paraId="7B3E9E85" w14:textId="77777777" w:rsidR="007A678C" w:rsidRPr="00776548" w:rsidRDefault="007A678C" w:rsidP="007A678C">
      <w:pPr>
        <w:widowControl/>
        <w:autoSpaceDE/>
        <w:autoSpaceDN/>
        <w:rPr>
          <w:sz w:val="23"/>
          <w:szCs w:val="23"/>
        </w:rPr>
      </w:pPr>
    </w:p>
    <w:p w14:paraId="27EFA737" w14:textId="77777777" w:rsidR="0053717D" w:rsidRPr="00776548" w:rsidRDefault="00F96ADD">
      <w:pPr>
        <w:pStyle w:val="ListParagraph"/>
        <w:numPr>
          <w:ilvl w:val="0"/>
          <w:numId w:val="1"/>
        </w:numPr>
        <w:tabs>
          <w:tab w:val="left" w:pos="1297"/>
        </w:tabs>
        <w:ind w:left="1080" w:right="870" w:firstLine="0"/>
        <w:rPr>
          <w:sz w:val="23"/>
          <w:szCs w:val="23"/>
        </w:rPr>
      </w:pPr>
      <w:r w:rsidRPr="00776548">
        <w:rPr>
          <w:sz w:val="23"/>
          <w:szCs w:val="23"/>
        </w:rPr>
        <w:t>Other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Business/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GC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Member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Comment: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This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is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an</w:t>
      </w:r>
      <w:r w:rsidRPr="00776548">
        <w:rPr>
          <w:spacing w:val="-5"/>
          <w:sz w:val="23"/>
          <w:szCs w:val="23"/>
        </w:rPr>
        <w:t xml:space="preserve"> </w:t>
      </w:r>
      <w:r w:rsidRPr="00776548">
        <w:rPr>
          <w:sz w:val="23"/>
          <w:szCs w:val="23"/>
        </w:rPr>
        <w:t>opportunity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for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any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GC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member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to</w:t>
      </w:r>
      <w:r w:rsidRPr="00776548">
        <w:rPr>
          <w:spacing w:val="-3"/>
          <w:sz w:val="23"/>
          <w:szCs w:val="23"/>
        </w:rPr>
        <w:t xml:space="preserve"> </w:t>
      </w:r>
      <w:r w:rsidRPr="00776548">
        <w:rPr>
          <w:sz w:val="23"/>
          <w:szCs w:val="23"/>
        </w:rPr>
        <w:t>make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 xml:space="preserve">a </w:t>
      </w:r>
      <w:r w:rsidRPr="00776548">
        <w:rPr>
          <w:spacing w:val="-2"/>
          <w:sz w:val="23"/>
          <w:szCs w:val="23"/>
        </w:rPr>
        <w:t>comment.</w:t>
      </w:r>
    </w:p>
    <w:p w14:paraId="740E36F8" w14:textId="77777777" w:rsidR="0053717D" w:rsidRPr="00776548" w:rsidRDefault="0053717D">
      <w:pPr>
        <w:pStyle w:val="BodyText"/>
        <w:spacing w:before="2"/>
        <w:ind w:left="0"/>
        <w:rPr>
          <w:sz w:val="23"/>
          <w:szCs w:val="23"/>
        </w:rPr>
      </w:pPr>
    </w:p>
    <w:p w14:paraId="605FBFD4" w14:textId="2C5C3FA6" w:rsidR="0053717D" w:rsidRPr="00776548" w:rsidRDefault="00C673E8">
      <w:pPr>
        <w:pStyle w:val="ListParagraph"/>
        <w:numPr>
          <w:ilvl w:val="0"/>
          <w:numId w:val="1"/>
        </w:numPr>
        <w:tabs>
          <w:tab w:val="left" w:pos="1409"/>
        </w:tabs>
        <w:spacing w:line="237" w:lineRule="auto"/>
        <w:ind w:left="1080" w:right="7050" w:firstLine="0"/>
        <w:rPr>
          <w:sz w:val="23"/>
          <w:szCs w:val="23"/>
        </w:rPr>
      </w:pPr>
      <w:r w:rsidRPr="00776548">
        <w:rPr>
          <w:sz w:val="23"/>
          <w:szCs w:val="23"/>
        </w:rPr>
        <w:t>Adjournment</w:t>
      </w:r>
      <w:r w:rsidR="00F63026" w:rsidRPr="00776548">
        <w:rPr>
          <w:sz w:val="23"/>
          <w:szCs w:val="23"/>
        </w:rPr>
        <w:t xml:space="preserve"> 5:4</w:t>
      </w:r>
      <w:r w:rsidR="00B85964" w:rsidRPr="00776548">
        <w:rPr>
          <w:sz w:val="23"/>
          <w:szCs w:val="23"/>
        </w:rPr>
        <w:t xml:space="preserve">8 </w:t>
      </w:r>
      <w:r w:rsidRPr="00776548">
        <w:rPr>
          <w:spacing w:val="-12"/>
          <w:sz w:val="23"/>
          <w:szCs w:val="23"/>
        </w:rPr>
        <w:t>pm</w:t>
      </w:r>
      <w:r w:rsidR="00F96ADD" w:rsidRPr="00776548">
        <w:rPr>
          <w:sz w:val="23"/>
          <w:szCs w:val="23"/>
        </w:rPr>
        <w:t xml:space="preserve"> Motion</w:t>
      </w:r>
      <w:r w:rsidRPr="00776548">
        <w:rPr>
          <w:sz w:val="23"/>
          <w:szCs w:val="23"/>
        </w:rPr>
        <w:t xml:space="preserve"> </w:t>
      </w:r>
      <w:r w:rsidR="00F63026" w:rsidRPr="00776548">
        <w:rPr>
          <w:sz w:val="23"/>
          <w:szCs w:val="23"/>
        </w:rPr>
        <w:t>Lily P</w:t>
      </w:r>
    </w:p>
    <w:p w14:paraId="6B9D26B9" w14:textId="1632530F" w:rsidR="007A678C" w:rsidRPr="00776548" w:rsidRDefault="00F96ADD">
      <w:pPr>
        <w:spacing w:before="2"/>
        <w:ind w:left="1080" w:right="8003"/>
        <w:rPr>
          <w:sz w:val="23"/>
          <w:szCs w:val="23"/>
        </w:rPr>
      </w:pPr>
      <w:r w:rsidRPr="00776548">
        <w:rPr>
          <w:sz w:val="23"/>
          <w:szCs w:val="23"/>
        </w:rPr>
        <w:t>2</w:t>
      </w:r>
      <w:r w:rsidR="00C673E8" w:rsidRPr="00776548">
        <w:rPr>
          <w:sz w:val="23"/>
          <w:szCs w:val="23"/>
          <w:vertAlign w:val="superscript"/>
        </w:rPr>
        <w:t>nd</w:t>
      </w:r>
      <w:r w:rsidR="00C673E8" w:rsidRPr="00776548">
        <w:rPr>
          <w:sz w:val="23"/>
          <w:szCs w:val="23"/>
        </w:rPr>
        <w:t xml:space="preserve"> </w:t>
      </w:r>
      <w:r w:rsidR="00F63026" w:rsidRPr="00776548">
        <w:rPr>
          <w:sz w:val="23"/>
          <w:szCs w:val="23"/>
        </w:rPr>
        <w:t>Angela G</w:t>
      </w:r>
    </w:p>
    <w:p w14:paraId="544F0C0B" w14:textId="5361D7B5" w:rsidR="0053717D" w:rsidRPr="00776548" w:rsidRDefault="00F96ADD">
      <w:pPr>
        <w:spacing w:before="2"/>
        <w:ind w:left="1080" w:right="8003"/>
        <w:rPr>
          <w:sz w:val="23"/>
          <w:szCs w:val="23"/>
        </w:rPr>
      </w:pPr>
      <w:r w:rsidRPr="00776548">
        <w:rPr>
          <w:sz w:val="23"/>
          <w:szCs w:val="23"/>
        </w:rPr>
        <w:t>Discussion:</w:t>
      </w:r>
      <w:r w:rsidRPr="00776548">
        <w:rPr>
          <w:spacing w:val="-13"/>
          <w:sz w:val="23"/>
          <w:szCs w:val="23"/>
        </w:rPr>
        <w:t xml:space="preserve"> </w:t>
      </w:r>
      <w:r w:rsidRPr="00776548">
        <w:rPr>
          <w:sz w:val="23"/>
          <w:szCs w:val="23"/>
        </w:rPr>
        <w:t>n/a No opposition Motion</w:t>
      </w:r>
      <w:r w:rsidRPr="00776548">
        <w:rPr>
          <w:spacing w:val="-13"/>
          <w:sz w:val="23"/>
          <w:szCs w:val="23"/>
        </w:rPr>
        <w:t xml:space="preserve"> </w:t>
      </w:r>
      <w:r w:rsidRPr="00776548">
        <w:rPr>
          <w:sz w:val="23"/>
          <w:szCs w:val="23"/>
        </w:rPr>
        <w:t>Passed</w:t>
      </w:r>
    </w:p>
    <w:p w14:paraId="4136F887" w14:textId="5F4B0033" w:rsidR="0053717D" w:rsidRPr="00776548" w:rsidRDefault="00F96ADD" w:rsidP="007A678C">
      <w:pPr>
        <w:spacing w:before="1"/>
        <w:ind w:left="1080" w:right="730"/>
        <w:rPr>
          <w:sz w:val="23"/>
          <w:szCs w:val="23"/>
        </w:rPr>
      </w:pPr>
      <w:r w:rsidRPr="00776548">
        <w:rPr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 wp14:anchorId="0D757E28" wp14:editId="6F75789B">
                <wp:simplePos x="0" y="0"/>
                <wp:positionH relativeFrom="page">
                  <wp:posOffset>914704</wp:posOffset>
                </wp:positionH>
                <wp:positionV relativeFrom="paragraph">
                  <wp:posOffset>837728</wp:posOffset>
                </wp:positionV>
                <wp:extent cx="5064760" cy="6388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4760" cy="638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590C4" w14:textId="77777777" w:rsidR="0053717D" w:rsidRDefault="00F96ADD">
                            <w:pPr>
                              <w:spacing w:line="244" w:lineRule="exact"/>
                            </w:pPr>
                            <w:r>
                              <w:t>Remote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attendance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Zoom:</w:t>
                            </w:r>
                          </w:p>
                          <w:p w14:paraId="53EF9C5F" w14:textId="77777777" w:rsidR="0053717D" w:rsidRDefault="00F96ADD">
                            <w:pPr>
                              <w:spacing w:before="1"/>
                            </w:pPr>
                            <w:r>
                              <w:t>Join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Zoom</w:t>
                            </w:r>
                            <w:r>
                              <w:rPr>
                                <w:spacing w:val="-2"/>
                              </w:rPr>
                              <w:t xml:space="preserve"> Meeting</w:t>
                            </w:r>
                          </w:p>
                          <w:p w14:paraId="2A4EDB61" w14:textId="77777777" w:rsidR="0053717D" w:rsidRDefault="0053717D">
                            <w:pPr>
                              <w:pStyle w:val="BodyText"/>
                              <w:spacing w:before="1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14:paraId="2E42DD2C" w14:textId="77777777" w:rsidR="0053717D" w:rsidRDefault="00F96ADD">
                            <w:hyperlink r:id="rId6">
                              <w:r>
                                <w:rPr>
                                  <w:color w:val="001B9F"/>
                                  <w:spacing w:val="-2"/>
                                </w:rPr>
                                <w:t>https://us02web.zoom.us/j/89522502931?pwd=azYK52VnHfODb0lqp3IEnoHDFbiZYE.1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57E2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in;margin-top:65.95pt;width:398.8pt;height:50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" filled="f" stroked="f">
                <v:textbox inset="0,0,0,0">
                  <w:txbxContent>
                    <w:p w14:paraId="7AE590C4" w14:textId="77777777" w:rsidR="0053717D" w:rsidRDefault="00F96ADD">
                      <w:pPr>
                        <w:spacing w:line="244" w:lineRule="exact"/>
                      </w:pPr>
                      <w:r>
                        <w:t>Remote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attendance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Zoom:</w:t>
                      </w:r>
                    </w:p>
                    <w:p w14:paraId="53EF9C5F" w14:textId="77777777" w:rsidR="0053717D" w:rsidRDefault="00F96ADD">
                      <w:pPr>
                        <w:spacing w:before="1"/>
                      </w:pPr>
                      <w:r>
                        <w:t>Join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Zoom</w:t>
                      </w:r>
                      <w:r>
                        <w:rPr>
                          <w:spacing w:val="-2"/>
                        </w:rPr>
                        <w:t xml:space="preserve"> Meeting</w:t>
                      </w:r>
                    </w:p>
                    <w:p w14:paraId="2A4EDB61" w14:textId="77777777" w:rsidR="0053717D" w:rsidRDefault="0053717D">
                      <w:pPr>
                        <w:pStyle w:val="BodyText"/>
                        <w:spacing w:before="1"/>
                        <w:ind w:left="0"/>
                        <w:rPr>
                          <w:sz w:val="22"/>
                        </w:rPr>
                      </w:pPr>
                    </w:p>
                    <w:p w14:paraId="2E42DD2C" w14:textId="77777777" w:rsidR="0053717D" w:rsidRDefault="00F96ADD">
                      <w:hyperlink r:id="rId7">
                        <w:r>
                          <w:rPr>
                            <w:color w:val="001B9F"/>
                            <w:spacing w:val="-2"/>
                          </w:rPr>
                          <w:t>https://us02web.zoom.us/j/89522502931?pwd=azYK52VnHfODb0lqp3IEnoHDFbiZYE.1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776548">
        <w:rPr>
          <w:sz w:val="23"/>
          <w:szCs w:val="23"/>
        </w:rPr>
        <w:t>The next regular meeting of the Governing Council will be on</w:t>
      </w:r>
      <w:r w:rsidRPr="00776548">
        <w:rPr>
          <w:spacing w:val="-1"/>
          <w:sz w:val="23"/>
          <w:szCs w:val="23"/>
        </w:rPr>
        <w:t xml:space="preserve"> </w:t>
      </w:r>
      <w:r w:rsidR="007A678C" w:rsidRPr="00776548">
        <w:rPr>
          <w:spacing w:val="-1"/>
          <w:sz w:val="23"/>
          <w:szCs w:val="23"/>
        </w:rPr>
        <w:t>March 10</w:t>
      </w:r>
      <w:r w:rsidR="007A678C" w:rsidRPr="00776548">
        <w:rPr>
          <w:spacing w:val="-1"/>
          <w:sz w:val="23"/>
          <w:szCs w:val="23"/>
          <w:vertAlign w:val="superscript"/>
        </w:rPr>
        <w:t>th</w:t>
      </w:r>
      <w:r w:rsidRPr="00776548">
        <w:rPr>
          <w:sz w:val="23"/>
          <w:szCs w:val="23"/>
        </w:rPr>
        <w:t xml:space="preserve"> at 5:00pm and will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take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place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at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5500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Wilshire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Ave.</w:t>
      </w:r>
      <w:r w:rsidRPr="00776548">
        <w:rPr>
          <w:spacing w:val="-5"/>
          <w:sz w:val="23"/>
          <w:szCs w:val="23"/>
        </w:rPr>
        <w:t xml:space="preserve"> </w:t>
      </w:r>
      <w:r w:rsidRPr="00776548">
        <w:rPr>
          <w:sz w:val="23"/>
          <w:szCs w:val="23"/>
        </w:rPr>
        <w:t>NE,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Albuquerque,</w:t>
      </w:r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NM</w:t>
      </w:r>
      <w:r w:rsidRPr="00776548">
        <w:rPr>
          <w:spacing w:val="40"/>
          <w:sz w:val="23"/>
          <w:szCs w:val="23"/>
        </w:rPr>
        <w:t xml:space="preserve"> </w:t>
      </w:r>
      <w:r w:rsidRPr="00776548">
        <w:rPr>
          <w:sz w:val="23"/>
          <w:szCs w:val="23"/>
        </w:rPr>
        <w:t>87113</w:t>
      </w:r>
      <w:r w:rsidRPr="00776548">
        <w:rPr>
          <w:spacing w:val="-1"/>
          <w:sz w:val="23"/>
          <w:szCs w:val="23"/>
        </w:rPr>
        <w:t xml:space="preserve"> </w:t>
      </w:r>
      <w:r w:rsidRPr="00776548">
        <w:rPr>
          <w:sz w:val="23"/>
          <w:szCs w:val="23"/>
        </w:rPr>
        <w:t>or</w:t>
      </w:r>
      <w:r w:rsidRPr="00776548">
        <w:rPr>
          <w:spacing w:val="-2"/>
          <w:sz w:val="23"/>
          <w:szCs w:val="23"/>
        </w:rPr>
        <w:t xml:space="preserve"> </w:t>
      </w:r>
      <w:proofErr w:type="gramStart"/>
      <w:r w:rsidRPr="00776548">
        <w:rPr>
          <w:sz w:val="23"/>
          <w:szCs w:val="23"/>
        </w:rPr>
        <w:t>Zoom</w:t>
      </w:r>
      <w:proofErr w:type="gramEnd"/>
      <w:r w:rsidRPr="00776548">
        <w:rPr>
          <w:spacing w:val="-4"/>
          <w:sz w:val="23"/>
          <w:szCs w:val="23"/>
        </w:rPr>
        <w:t xml:space="preserve"> </w:t>
      </w:r>
      <w:r w:rsidRPr="00776548">
        <w:rPr>
          <w:sz w:val="23"/>
          <w:szCs w:val="23"/>
        </w:rPr>
        <w:t>remote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as</w:t>
      </w:r>
      <w:r w:rsidRPr="00776548">
        <w:rPr>
          <w:spacing w:val="-2"/>
          <w:sz w:val="23"/>
          <w:szCs w:val="23"/>
        </w:rPr>
        <w:t xml:space="preserve"> </w:t>
      </w:r>
      <w:r w:rsidRPr="00776548">
        <w:rPr>
          <w:sz w:val="23"/>
          <w:szCs w:val="23"/>
        </w:rPr>
        <w:t>needed.</w:t>
      </w:r>
    </w:p>
    <w:p w14:paraId="74E9398B" w14:textId="77777777" w:rsidR="0053717D" w:rsidRPr="008B22D5" w:rsidRDefault="00F96ADD">
      <w:pPr>
        <w:pStyle w:val="BodyText"/>
        <w:spacing w:before="20"/>
        <w:ind w:left="0"/>
        <w:rPr>
          <w:sz w:val="20"/>
        </w:rPr>
      </w:pPr>
      <w:r w:rsidRPr="008B22D5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486500" wp14:editId="338D7978">
                <wp:simplePos x="0" y="0"/>
                <wp:positionH relativeFrom="margin">
                  <wp:align>center</wp:align>
                </wp:positionH>
                <wp:positionV relativeFrom="paragraph">
                  <wp:posOffset>1270000</wp:posOffset>
                </wp:positionV>
                <wp:extent cx="6395085" cy="754380"/>
                <wp:effectExtent l="0" t="0" r="24765" b="2667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7543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4BFB14" w14:textId="77777777" w:rsidR="0053717D" w:rsidRDefault="00F96ADD">
                            <w:pPr>
                              <w:spacing w:before="73"/>
                              <w:ind w:left="144" w:right="278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 xml:space="preserve">If you are an individual with a disability who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is in need of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 xml:space="preserve"> a reader, amplifier, qualified sign language interpreter, or any other form of auxiliary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aid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attend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participate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hearing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meeting,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contact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CIS Head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School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505-344-9733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least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one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week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the meeting or as soon as possible.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Public documents, including the agenda and minutes, can be provided in various accessible formats. Please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6"/>
                              </w:rPr>
                              <w:t>contact the CIS Head of School at 505-344-9733 if a summary or other type of accessible format is needed.”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86500" id="Textbox 4" o:spid="_x0000_s1027" type="#_x0000_t202" style="position:absolute;margin-left:0;margin-top:100pt;width:503.55pt;height:59.4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" filled="f">
                <v:path arrowok="t"/>
                <v:textbox inset="0,0,0,0">
                  <w:txbxContent>
                    <w:p w14:paraId="674BFB14" w14:textId="77777777" w:rsidR="0053717D" w:rsidRDefault="00F96ADD">
                      <w:pPr>
                        <w:spacing w:before="73"/>
                        <w:ind w:left="144" w:right="278"/>
                        <w:rPr>
                          <w:rFonts w:ascii="Calibri" w:hAnsi="Calibri"/>
                          <w:b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“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If you are an individual with a disability who is in need of a reader, amplifier, qualified sign language interpreter, or any other form of auxiliary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aid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service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attend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participate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in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the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hearing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or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meeting,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please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contact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the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CIS Head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of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School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at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505-344-9733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at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least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one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week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prior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to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the meeting or as soon as possible.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Public documents, including the agenda and minutes, can be provided in various accessible formats. Please</w:t>
                      </w:r>
                      <w:r>
                        <w:rPr>
                          <w:rFonts w:ascii="Calibri" w:hAnsi="Calibri"/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6"/>
                        </w:rPr>
                        <w:t>contact the CIS Head of School at 505-344-9733 if a summary or other type of accessible format is needed.”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53717D" w:rsidRPr="008B22D5">
      <w:pgSz w:w="12240" w:h="15840"/>
      <w:pgMar w:top="1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1BE"/>
    <w:multiLevelType w:val="hybridMultilevel"/>
    <w:tmpl w:val="81540C72"/>
    <w:lvl w:ilvl="0" w:tplc="F48E6FE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8A54E13"/>
    <w:multiLevelType w:val="hybridMultilevel"/>
    <w:tmpl w:val="C4EE5BF6"/>
    <w:lvl w:ilvl="0" w:tplc="4016F7D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EE4D0D0">
      <w:start w:val="1"/>
      <w:numFmt w:val="upperLetter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9BE20AE">
      <w:start w:val="1"/>
      <w:numFmt w:val="lowerLetter"/>
      <w:lvlText w:val="%3."/>
      <w:lvlJc w:val="left"/>
      <w:pPr>
        <w:ind w:left="2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2D46252A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4" w:tplc="3F1C640E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5" w:tplc="F014C740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 w:tplc="68225598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  <w:lvl w:ilvl="7" w:tplc="1DDCF57C">
      <w:numFmt w:val="bullet"/>
      <w:lvlText w:val="•"/>
      <w:lvlJc w:val="left"/>
      <w:pPr>
        <w:ind w:left="7071" w:hanging="360"/>
      </w:pPr>
      <w:rPr>
        <w:rFonts w:hint="default"/>
        <w:lang w:val="en-US" w:eastAsia="en-US" w:bidi="ar-SA"/>
      </w:rPr>
    </w:lvl>
    <w:lvl w:ilvl="8" w:tplc="60CE332A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383679"/>
    <w:multiLevelType w:val="hybridMultilevel"/>
    <w:tmpl w:val="0ABE822A"/>
    <w:lvl w:ilvl="0" w:tplc="3154C2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0293838">
    <w:abstractNumId w:val="1"/>
  </w:num>
  <w:num w:numId="2" w16cid:durableId="1283616535">
    <w:abstractNumId w:val="2"/>
  </w:num>
  <w:num w:numId="3" w16cid:durableId="81973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7D"/>
    <w:rsid w:val="000D1618"/>
    <w:rsid w:val="00120D6C"/>
    <w:rsid w:val="001535A4"/>
    <w:rsid w:val="00207629"/>
    <w:rsid w:val="00212C47"/>
    <w:rsid w:val="00226365"/>
    <w:rsid w:val="002B6DF0"/>
    <w:rsid w:val="00300F2F"/>
    <w:rsid w:val="00343406"/>
    <w:rsid w:val="003602A0"/>
    <w:rsid w:val="003D7625"/>
    <w:rsid w:val="00416DFA"/>
    <w:rsid w:val="004213E7"/>
    <w:rsid w:val="004B4BE3"/>
    <w:rsid w:val="004C459D"/>
    <w:rsid w:val="005159A7"/>
    <w:rsid w:val="0053717D"/>
    <w:rsid w:val="005913E6"/>
    <w:rsid w:val="005B4D08"/>
    <w:rsid w:val="005C71B4"/>
    <w:rsid w:val="005E257E"/>
    <w:rsid w:val="005E3CA7"/>
    <w:rsid w:val="006A35BD"/>
    <w:rsid w:val="00755D95"/>
    <w:rsid w:val="00776548"/>
    <w:rsid w:val="007A678C"/>
    <w:rsid w:val="008B22D5"/>
    <w:rsid w:val="0092594C"/>
    <w:rsid w:val="009B6D1D"/>
    <w:rsid w:val="009E673C"/>
    <w:rsid w:val="00A0053B"/>
    <w:rsid w:val="00AF7E22"/>
    <w:rsid w:val="00B53A7C"/>
    <w:rsid w:val="00B64720"/>
    <w:rsid w:val="00B85964"/>
    <w:rsid w:val="00C41EBA"/>
    <w:rsid w:val="00C673E8"/>
    <w:rsid w:val="00D0476E"/>
    <w:rsid w:val="00D23BD1"/>
    <w:rsid w:val="00D257F3"/>
    <w:rsid w:val="00DA2B92"/>
    <w:rsid w:val="00E71106"/>
    <w:rsid w:val="00F04654"/>
    <w:rsid w:val="00F63026"/>
    <w:rsid w:val="00F963D8"/>
    <w:rsid w:val="00F9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811B"/>
  <w15:docId w15:val="{EB383C77-1F8A-4564-B645-5F0FA4FE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 w:right="10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22502931?pwd=azYK52VnHfODb0lqp3IEnoHDFbiZYE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9522502931?pwd=azYK52VnHfODb0lqp3IEnoHDFbiZYE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737</Words>
  <Characters>3973</Characters>
  <Application>Microsoft Office Word</Application>
  <DocSecurity>0</DocSecurity>
  <Lines>132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Romero</dc:creator>
  <cp:lastModifiedBy>Kim Romero</cp:lastModifiedBy>
  <cp:revision>3</cp:revision>
  <dcterms:created xsi:type="dcterms:W3CDTF">2026-02-11T15:13:00Z</dcterms:created>
  <dcterms:modified xsi:type="dcterms:W3CDTF">2026-02-13T16:20:00Z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for Microsoft 365</vt:lpwstr>
  </property>
</Properties>
</file>